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4C" w:rsidRDefault="00A8381F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A8381F">
        <w:rPr>
          <w:noProof/>
        </w:rPr>
      </w:r>
      <w:r w:rsidRPr="00A8381F">
        <w:rPr>
          <w:noProof/>
        </w:rPr>
        <w:pict>
          <v:rect id="Прямоугольник 4" o:spid="_x0000_s1027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<o:lock v:ext="edit" aspectratio="t"/>
            <w10:wrap type="none"/>
            <w10:anchorlock/>
          </v:rect>
        </w:pict>
      </w:r>
      <w:r w:rsidR="00410458" w:rsidRPr="00410458">
        <w:rPr>
          <w:b/>
          <w:noProof/>
        </w:rPr>
        <w:drawing>
          <wp:inline distT="0" distB="0" distL="0" distR="0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81F">
        <w:rPr>
          <w:noProof/>
        </w:rPr>
      </w:r>
      <w:r w:rsidR="00410458">
        <w:rPr>
          <w:noProof/>
        </w:rPr>
        <w:pict>
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<o:lock v:ext="edit" aspectratio="t"/>
            <v:textbox style="mso-fit-shape-to-text:t">
              <w:txbxContent>
                <w:p w:rsidR="00D3604C" w:rsidRDefault="00D3604C" w:rsidP="00D3604C">
                  <w:pPr>
                    <w:ind w:left="-284" w:firstLine="284"/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D3604C" w:rsidRPr="003045C6" w:rsidRDefault="00A434C0" w:rsidP="00A434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</w:t>
      </w:r>
      <w:r w:rsidR="00102C5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="00D3604C"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410458">
        <w:rPr>
          <w:rFonts w:ascii="Times New Roman" w:hAnsi="Times New Roman"/>
          <w:b/>
          <w:color w:val="000000"/>
          <w:sz w:val="24"/>
          <w:szCs w:val="24"/>
        </w:rPr>
        <w:t>ХОРОШЕВО</w:t>
      </w:r>
      <w:r w:rsidR="00D3604C" w:rsidRPr="00BF3CC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D87DBC" w:rsidRDefault="00D87DBC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7DBC">
        <w:rPr>
          <w:rFonts w:ascii="Times New Roman" w:eastAsia="Times New Roman" w:hAnsi="Times New Roman" w:cs="Times New Roman"/>
          <w:b/>
          <w:lang w:eastAsia="ru-RU"/>
        </w:rPr>
        <w:t>22</w:t>
      </w:r>
      <w:r w:rsidR="00A434C0" w:rsidRPr="00D87DBC">
        <w:rPr>
          <w:rFonts w:ascii="Times New Roman" w:eastAsia="Times New Roman" w:hAnsi="Times New Roman" w:cs="Times New Roman"/>
          <w:b/>
          <w:lang w:eastAsia="ru-RU"/>
        </w:rPr>
        <w:t>.01.2019</w:t>
      </w:r>
      <w:r w:rsidR="002144FA" w:rsidRPr="00D87D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  <w:r w:rsidR="00A30895" w:rsidRPr="00D87DB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144FA" w:rsidRPr="00D87DBC">
        <w:rPr>
          <w:rFonts w:ascii="Times New Roman" w:eastAsia="Times New Roman" w:hAnsi="Times New Roman" w:cs="Times New Roman"/>
          <w:b/>
          <w:lang w:eastAsia="ru-RU"/>
        </w:rPr>
        <w:t xml:space="preserve">        №</w:t>
      </w:r>
      <w:r w:rsidR="00A30895" w:rsidRPr="00D87D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10458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2144FA" w:rsidRPr="002144FA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34C0" w:rsidRDefault="00A434C0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</w:t>
      </w:r>
    </w:p>
    <w:p w:rsidR="00A434C0" w:rsidRDefault="00A434C0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сельское поселение «</w:t>
      </w:r>
      <w:proofErr w:type="spellStart"/>
      <w:r w:rsidR="00410458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434C0" w:rsidRPr="005F5A92" w:rsidRDefault="00A434C0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от 1</w:t>
      </w:r>
      <w:r w:rsidR="004104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</w:t>
      </w:r>
      <w:r w:rsidR="008D73FB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410458">
        <w:rPr>
          <w:rFonts w:ascii="Times New Roman" w:hAnsi="Times New Roman" w:cs="Times New Roman"/>
          <w:sz w:val="24"/>
          <w:szCs w:val="24"/>
        </w:rPr>
        <w:t>13</w:t>
      </w:r>
    </w:p>
    <w:p w:rsidR="00A434C0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 О порядке проведения экспертизы проектов </w:t>
      </w:r>
    </w:p>
    <w:p w:rsidR="00A73133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Административных регламентов предоставления</w:t>
      </w:r>
    </w:p>
    <w:p w:rsidR="00A434C0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 на территории сельского </w:t>
      </w:r>
    </w:p>
    <w:p w:rsidR="00A434C0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410458">
        <w:rPr>
          <w:rFonts w:ascii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Ржевского района Тверской области»</w:t>
      </w:r>
    </w:p>
    <w:p w:rsidR="00A434C0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4C0" w:rsidRPr="00A73133" w:rsidRDefault="00A434C0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C50" w:rsidRDefault="00410458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2C50">
        <w:rPr>
          <w:rFonts w:ascii="Times New Roman" w:hAnsi="Times New Roman" w:cs="Times New Roman"/>
          <w:sz w:val="24"/>
          <w:szCs w:val="24"/>
        </w:rPr>
        <w:t xml:space="preserve"> В целях приведения муниципальных нормативных правовых актов в соответствии с законодательством Российской Федерации</w:t>
      </w:r>
    </w:p>
    <w:p w:rsidR="008E6134" w:rsidRDefault="00045577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</w:t>
      </w:r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«</w:t>
      </w:r>
      <w:proofErr w:type="spellStart"/>
      <w:r w:rsidR="004104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Хорошево</w:t>
      </w:r>
      <w:proofErr w:type="spellEnd"/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410458" w:rsidRPr="005E6AE3" w:rsidRDefault="00410458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6134" w:rsidRDefault="008E6134" w:rsidP="004104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61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10458" w:rsidRDefault="00410458" w:rsidP="008E6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C50" w:rsidRDefault="003505E5" w:rsidP="00102C50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1234" w:rsidRPr="000A3D7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02C50">
        <w:rPr>
          <w:rFonts w:ascii="Times New Roman" w:hAnsi="Times New Roman" w:cs="Times New Roman"/>
          <w:sz w:val="24"/>
          <w:szCs w:val="24"/>
          <w:lang w:eastAsia="ru-RU"/>
        </w:rPr>
        <w:t>.Признать утратившим силу</w:t>
      </w:r>
      <w:r w:rsidR="00102C50" w:rsidRPr="00102C50">
        <w:rPr>
          <w:rFonts w:ascii="Times New Roman" w:hAnsi="Times New Roman" w:cs="Times New Roman"/>
          <w:sz w:val="24"/>
          <w:szCs w:val="24"/>
        </w:rPr>
        <w:t xml:space="preserve"> </w:t>
      </w:r>
      <w:r w:rsidR="00102C50">
        <w:rPr>
          <w:rFonts w:ascii="Times New Roman" w:hAnsi="Times New Roman" w:cs="Times New Roman"/>
          <w:sz w:val="24"/>
          <w:szCs w:val="24"/>
        </w:rPr>
        <w:t>постановление Администрации МО сельское поселение «</w:t>
      </w:r>
      <w:proofErr w:type="spellStart"/>
      <w:r w:rsidR="00410458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102C50">
        <w:rPr>
          <w:rFonts w:ascii="Times New Roman" w:hAnsi="Times New Roman" w:cs="Times New Roman"/>
          <w:sz w:val="24"/>
          <w:szCs w:val="24"/>
        </w:rPr>
        <w:t>» Ржевского района Тверской области от 1</w:t>
      </w:r>
      <w:r w:rsidR="00410458">
        <w:rPr>
          <w:rFonts w:ascii="Times New Roman" w:hAnsi="Times New Roman" w:cs="Times New Roman"/>
          <w:sz w:val="24"/>
          <w:szCs w:val="24"/>
        </w:rPr>
        <w:t>8</w:t>
      </w:r>
      <w:r w:rsidR="00102C50">
        <w:rPr>
          <w:rFonts w:ascii="Times New Roman" w:hAnsi="Times New Roman" w:cs="Times New Roman"/>
          <w:sz w:val="24"/>
          <w:szCs w:val="24"/>
        </w:rPr>
        <w:t>.05.</w:t>
      </w:r>
      <w:r w:rsidR="008D73FB">
        <w:rPr>
          <w:rFonts w:ascii="Times New Roman" w:hAnsi="Times New Roman" w:cs="Times New Roman"/>
          <w:sz w:val="24"/>
          <w:szCs w:val="24"/>
        </w:rPr>
        <w:t xml:space="preserve">2012 </w:t>
      </w:r>
      <w:r w:rsidR="00102C50">
        <w:rPr>
          <w:rFonts w:ascii="Times New Roman" w:hAnsi="Times New Roman" w:cs="Times New Roman"/>
          <w:sz w:val="24"/>
          <w:szCs w:val="24"/>
        </w:rPr>
        <w:t>№ 1</w:t>
      </w:r>
      <w:r w:rsidR="00410458">
        <w:rPr>
          <w:rFonts w:ascii="Times New Roman" w:hAnsi="Times New Roman" w:cs="Times New Roman"/>
          <w:sz w:val="24"/>
          <w:szCs w:val="24"/>
        </w:rPr>
        <w:t>3</w:t>
      </w:r>
      <w:r w:rsidR="00102C50">
        <w:rPr>
          <w:rFonts w:ascii="Times New Roman" w:hAnsi="Times New Roman" w:cs="Times New Roman"/>
          <w:sz w:val="24"/>
          <w:szCs w:val="24"/>
        </w:rPr>
        <w:t xml:space="preserve"> </w:t>
      </w:r>
      <w:r w:rsidR="00102C50">
        <w:rPr>
          <w:rFonts w:ascii="Times New Roman" w:hAnsi="Times New Roman" w:cs="Times New Roman"/>
          <w:sz w:val="24"/>
          <w:szCs w:val="24"/>
          <w:lang w:eastAsia="ru-RU"/>
        </w:rPr>
        <w:t xml:space="preserve">« О порядке </w:t>
      </w:r>
      <w:proofErr w:type="gramStart"/>
      <w:r w:rsidR="00102C50">
        <w:rPr>
          <w:rFonts w:ascii="Times New Roman" w:hAnsi="Times New Roman" w:cs="Times New Roman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102C5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«</w:t>
      </w:r>
      <w:proofErr w:type="spellStart"/>
      <w:r w:rsidR="00410458">
        <w:rPr>
          <w:rFonts w:ascii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="00102C50">
        <w:rPr>
          <w:rFonts w:ascii="Times New Roman" w:hAnsi="Times New Roman" w:cs="Times New Roman"/>
          <w:sz w:val="24"/>
          <w:szCs w:val="24"/>
          <w:lang w:eastAsia="ru-RU"/>
        </w:rPr>
        <w:t>» Ржевского района Тверской области»</w:t>
      </w:r>
    </w:p>
    <w:p w:rsidR="002159DA" w:rsidRPr="002159DA" w:rsidRDefault="00102C50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59DA">
        <w:rPr>
          <w:rFonts w:ascii="Times New Roman" w:hAnsi="Times New Roman" w:cs="Times New Roman"/>
          <w:sz w:val="24"/>
          <w:szCs w:val="24"/>
        </w:rPr>
        <w:t>2</w:t>
      </w:r>
      <w:r w:rsidR="002159DA" w:rsidRPr="0021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59DA" w:rsidRPr="00215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59DA" w:rsidRPr="002159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410458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159DA">
        <w:rPr>
          <w:rFonts w:ascii="Times New Roman" w:hAnsi="Times New Roman" w:cs="Times New Roman"/>
          <w:sz w:val="24"/>
          <w:szCs w:val="24"/>
        </w:rPr>
        <w:t>.</w:t>
      </w:r>
      <w:r w:rsidR="005E6AE3" w:rsidRPr="005E6AE3">
        <w:rPr>
          <w:rFonts w:ascii="Times New Roman" w:hAnsi="Times New Roman" w:cs="Times New Roman"/>
          <w:sz w:val="24"/>
          <w:szCs w:val="24"/>
        </w:rPr>
        <w:t xml:space="preserve"> </w:t>
      </w:r>
      <w:r w:rsidR="005E6AE3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 w:rsidR="00102C50">
        <w:rPr>
          <w:rFonts w:ascii="Times New Roman" w:hAnsi="Times New Roman" w:cs="Times New Roman"/>
          <w:sz w:val="24"/>
          <w:szCs w:val="24"/>
        </w:rPr>
        <w:t>,</w:t>
      </w:r>
      <w:r w:rsidR="003C10D1">
        <w:rPr>
          <w:rFonts w:ascii="Times New Roman" w:hAnsi="Times New Roman" w:cs="Times New Roman"/>
          <w:sz w:val="24"/>
          <w:szCs w:val="24"/>
        </w:rPr>
        <w:t xml:space="preserve"> </w:t>
      </w:r>
      <w:r w:rsidR="005E6AE3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410458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5E6AE3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</w:t>
      </w:r>
    </w:p>
    <w:p w:rsidR="00410458" w:rsidRDefault="00410458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9DA" w:rsidRPr="002159DA" w:rsidRDefault="005E6AE3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 </w:t>
      </w:r>
      <w:r w:rsidR="00AB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DA" w:rsidRPr="00880BA6" w:rsidRDefault="00D3604C" w:rsidP="00215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 w:rsidR="00410458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159DA" w:rsidRPr="00880BA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1045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0458">
        <w:rPr>
          <w:rFonts w:ascii="Times New Roman" w:hAnsi="Times New Roman" w:cs="Times New Roman"/>
          <w:b/>
          <w:sz w:val="24"/>
          <w:szCs w:val="24"/>
        </w:rPr>
        <w:t>М.В. Белов</w:t>
      </w:r>
    </w:p>
    <w:p w:rsidR="002159DA" w:rsidRPr="00880BA6" w:rsidRDefault="002159DA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2159DA" w:rsidRDefault="002159DA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p w:rsidR="008D73FB" w:rsidRDefault="008D73FB" w:rsidP="002159DA"/>
    <w:sectPr w:rsidR="008D73FB" w:rsidSect="0039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4EDF"/>
    <w:rsid w:val="00102C50"/>
    <w:rsid w:val="00112826"/>
    <w:rsid w:val="001409C5"/>
    <w:rsid w:val="00140C1B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37455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0458"/>
    <w:rsid w:val="00414E2D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7026CB"/>
    <w:rsid w:val="007077D5"/>
    <w:rsid w:val="007A0D3A"/>
    <w:rsid w:val="007A389A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A1718"/>
    <w:rsid w:val="008B0580"/>
    <w:rsid w:val="008B2589"/>
    <w:rsid w:val="008D73FB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9F1456"/>
    <w:rsid w:val="00A30895"/>
    <w:rsid w:val="00A434C0"/>
    <w:rsid w:val="00A50239"/>
    <w:rsid w:val="00A6019A"/>
    <w:rsid w:val="00A61FEB"/>
    <w:rsid w:val="00A64CB9"/>
    <w:rsid w:val="00A730F5"/>
    <w:rsid w:val="00A73133"/>
    <w:rsid w:val="00A8381F"/>
    <w:rsid w:val="00AA1D8E"/>
    <w:rsid w:val="00AA21B3"/>
    <w:rsid w:val="00AB2896"/>
    <w:rsid w:val="00AC3B71"/>
    <w:rsid w:val="00AF1442"/>
    <w:rsid w:val="00B1269A"/>
    <w:rsid w:val="00B20F7C"/>
    <w:rsid w:val="00B22EAD"/>
    <w:rsid w:val="00B460FC"/>
    <w:rsid w:val="00B46DCC"/>
    <w:rsid w:val="00BB3A89"/>
    <w:rsid w:val="00BB5CE9"/>
    <w:rsid w:val="00BD1CED"/>
    <w:rsid w:val="00BF0867"/>
    <w:rsid w:val="00C20254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87DBC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5050C"/>
    <w:rsid w:val="00F51488"/>
    <w:rsid w:val="00F51876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Елена</cp:lastModifiedBy>
  <cp:revision>4</cp:revision>
  <cp:lastPrinted>2019-02-01T07:00:00Z</cp:lastPrinted>
  <dcterms:created xsi:type="dcterms:W3CDTF">2019-02-01T06:39:00Z</dcterms:created>
  <dcterms:modified xsi:type="dcterms:W3CDTF">2019-02-01T07:00:00Z</dcterms:modified>
</cp:coreProperties>
</file>