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F4" w:rsidRPr="00ED319D" w:rsidRDefault="000563F4" w:rsidP="00056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Pr="00ED319D">
        <w:rPr>
          <w:b/>
          <w:sz w:val="28"/>
          <w:szCs w:val="28"/>
        </w:rPr>
        <w:t>МО СЕЛЬСКОЕ ПОСЕЛЕНИЕ «</w:t>
      </w:r>
      <w:r>
        <w:rPr>
          <w:b/>
          <w:sz w:val="28"/>
          <w:szCs w:val="28"/>
        </w:rPr>
        <w:t>ХОРОШЕВО</w:t>
      </w:r>
      <w:r w:rsidRPr="00ED319D">
        <w:rPr>
          <w:b/>
          <w:sz w:val="28"/>
          <w:szCs w:val="28"/>
        </w:rPr>
        <w:t xml:space="preserve">» </w:t>
      </w: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РЖЕВСКОГО РАЙОНА ТВЕРСКОЙ ОБЛАСТИ</w:t>
      </w:r>
    </w:p>
    <w:p w:rsidR="000563F4" w:rsidRPr="00ED319D" w:rsidRDefault="000563F4" w:rsidP="000563F4">
      <w:pPr>
        <w:rPr>
          <w:b/>
          <w:sz w:val="28"/>
          <w:szCs w:val="28"/>
        </w:rPr>
      </w:pPr>
    </w:p>
    <w:p w:rsidR="000563F4" w:rsidRPr="00ED319D" w:rsidRDefault="000563F4" w:rsidP="000563F4">
      <w:pPr>
        <w:jc w:val="center"/>
        <w:rPr>
          <w:b/>
          <w:sz w:val="28"/>
          <w:szCs w:val="28"/>
        </w:rPr>
      </w:pPr>
      <w:r w:rsidRPr="00ED319D">
        <w:rPr>
          <w:b/>
          <w:sz w:val="28"/>
          <w:szCs w:val="28"/>
        </w:rPr>
        <w:t>ПОСТАНОВЛЕНИЕ</w:t>
      </w:r>
    </w:p>
    <w:p w:rsidR="000563F4" w:rsidRPr="00ED319D" w:rsidRDefault="000563F4" w:rsidP="000563F4">
      <w:pPr>
        <w:rPr>
          <w:b/>
          <w:sz w:val="28"/>
          <w:szCs w:val="28"/>
        </w:rPr>
      </w:pPr>
    </w:p>
    <w:p w:rsidR="000563F4" w:rsidRPr="00ED319D" w:rsidRDefault="000563F4" w:rsidP="000563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5B0C">
        <w:rPr>
          <w:b/>
          <w:sz w:val="28"/>
          <w:szCs w:val="28"/>
        </w:rPr>
        <w:t>21</w:t>
      </w:r>
      <w:bookmarkStart w:id="0" w:name="_GoBack"/>
      <w:bookmarkEnd w:id="0"/>
      <w:r w:rsidRPr="00ED319D">
        <w:rPr>
          <w:b/>
          <w:sz w:val="28"/>
          <w:szCs w:val="28"/>
        </w:rPr>
        <w:t>.</w:t>
      </w:r>
      <w:r w:rsidR="007749C0">
        <w:rPr>
          <w:b/>
          <w:sz w:val="28"/>
          <w:szCs w:val="28"/>
        </w:rPr>
        <w:t>06.2022</w:t>
      </w:r>
      <w:r w:rsidRPr="00ED319D">
        <w:rPr>
          <w:b/>
          <w:sz w:val="28"/>
          <w:szCs w:val="28"/>
        </w:rPr>
        <w:t xml:space="preserve"> г.                                                                       </w:t>
      </w:r>
      <w:r w:rsidR="001E5B0C">
        <w:rPr>
          <w:b/>
          <w:sz w:val="28"/>
          <w:szCs w:val="28"/>
        </w:rPr>
        <w:t xml:space="preserve">                            № 37</w:t>
      </w:r>
    </w:p>
    <w:p w:rsidR="000563F4" w:rsidRPr="000563F4" w:rsidRDefault="000563F4" w:rsidP="000563F4">
      <w:pPr>
        <w:rPr>
          <w:sz w:val="28"/>
          <w:szCs w:val="28"/>
        </w:rPr>
      </w:pPr>
    </w:p>
    <w:p w:rsidR="000563F4" w:rsidRPr="000563F4" w:rsidRDefault="000563F4" w:rsidP="000563F4">
      <w:pPr>
        <w:rPr>
          <w:sz w:val="28"/>
          <w:szCs w:val="28"/>
        </w:rPr>
      </w:pPr>
    </w:p>
    <w:p w:rsidR="007749C0" w:rsidRPr="00096801" w:rsidRDefault="007749C0" w:rsidP="00C13CDA">
      <w:pPr>
        <w:jc w:val="both"/>
        <w:rPr>
          <w:b/>
        </w:rPr>
      </w:pPr>
      <w:r w:rsidRPr="00096801">
        <w:rPr>
          <w:b/>
        </w:rPr>
        <w:t xml:space="preserve">О внесении дополнения в Постановление № </w:t>
      </w:r>
      <w:r w:rsidR="00C13CDA" w:rsidRPr="00096801">
        <w:rPr>
          <w:b/>
        </w:rPr>
        <w:t>198</w:t>
      </w:r>
      <w:r w:rsidRPr="00096801">
        <w:rPr>
          <w:b/>
        </w:rPr>
        <w:t xml:space="preserve"> от </w:t>
      </w:r>
      <w:r w:rsidR="00C13CDA" w:rsidRPr="00096801">
        <w:rPr>
          <w:b/>
        </w:rPr>
        <w:t>17.11.2016</w:t>
      </w:r>
      <w:r w:rsidRPr="00096801">
        <w:rPr>
          <w:b/>
        </w:rPr>
        <w:t xml:space="preserve"> года </w:t>
      </w:r>
    </w:p>
    <w:p w:rsidR="000563F4" w:rsidRPr="00096801" w:rsidRDefault="007749C0" w:rsidP="00C13CDA">
      <w:pPr>
        <w:jc w:val="both"/>
        <w:rPr>
          <w:b/>
        </w:rPr>
      </w:pPr>
      <w:r w:rsidRPr="00096801">
        <w:rPr>
          <w:b/>
        </w:rPr>
        <w:t>«</w:t>
      </w:r>
      <w:r w:rsidR="00C13CDA" w:rsidRPr="00096801">
        <w:rPr>
          <w:b/>
        </w:rPr>
        <w:t>Выдача разрешительной документации на вырубку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«Хорошево» Ржевского района</w:t>
      </w:r>
      <w:r w:rsidR="000563F4" w:rsidRPr="00096801">
        <w:rPr>
          <w:b/>
        </w:rPr>
        <w:t>»</w:t>
      </w:r>
    </w:p>
    <w:p w:rsidR="000563F4" w:rsidRPr="00096801" w:rsidRDefault="000563F4" w:rsidP="000563F4"/>
    <w:p w:rsidR="00096801" w:rsidRPr="00096801" w:rsidRDefault="00096801" w:rsidP="00096801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  <w:r w:rsidRPr="00096801">
        <w:t xml:space="preserve">В целях реализации федерального закона от 27 июля 2010 года № 210- ФЗ «Об организации предоставления государственных и муниципальных услуг», в соответствии с постановлением главы </w:t>
      </w:r>
      <w:proofErr w:type="gramStart"/>
      <w:r w:rsidRPr="00096801">
        <w:t>администрации  сельского</w:t>
      </w:r>
      <w:proofErr w:type="gramEnd"/>
      <w:r w:rsidRPr="00096801">
        <w:t xml:space="preserve"> поселения «Хорошево»   от 18.05.2012 г.  № 12</w:t>
      </w:r>
      <w:r w:rsidRPr="00096801">
        <w:tab/>
        <w:t xml:space="preserve"> «</w:t>
      </w:r>
      <w:r w:rsidRPr="00096801">
        <w:rPr>
          <w:bCs/>
        </w:rPr>
        <w:t>Об утверждении порядка разработки и утверждения административных регламентов предоставления муниципальных услуг в сельском поселении «Хорошево», руководствуясь Уставом МО сельское поселение «Хорошево» Тверской области</w:t>
      </w:r>
    </w:p>
    <w:p w:rsidR="0039477C" w:rsidRPr="00096801" w:rsidRDefault="0039477C" w:rsidP="000563F4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</w:rPr>
      </w:pPr>
    </w:p>
    <w:p w:rsidR="0039477C" w:rsidRPr="00096801" w:rsidRDefault="000563F4" w:rsidP="000563F4">
      <w:r w:rsidRPr="00096801">
        <w:rPr>
          <w:b/>
        </w:rPr>
        <w:t>ПОСТАНОВЛЯЮ:</w:t>
      </w:r>
      <w:r w:rsidRPr="00096801">
        <w:t xml:space="preserve"> </w:t>
      </w:r>
    </w:p>
    <w:p w:rsidR="000563F4" w:rsidRPr="00096801" w:rsidRDefault="000563F4" w:rsidP="000563F4">
      <w:r w:rsidRPr="00096801">
        <w:t xml:space="preserve">       </w:t>
      </w:r>
    </w:p>
    <w:p w:rsidR="007749C0" w:rsidRPr="00096801" w:rsidRDefault="000563F4" w:rsidP="000563F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6801">
        <w:t xml:space="preserve">1. </w:t>
      </w:r>
      <w:r w:rsidR="007749C0" w:rsidRPr="00096801">
        <w:t xml:space="preserve">Постановление № </w:t>
      </w:r>
      <w:r w:rsidR="00096801" w:rsidRPr="00096801">
        <w:t>198</w:t>
      </w:r>
      <w:r w:rsidR="007749C0" w:rsidRPr="00096801">
        <w:t xml:space="preserve"> от </w:t>
      </w:r>
      <w:r w:rsidR="00096801" w:rsidRPr="00096801">
        <w:t>17</w:t>
      </w:r>
      <w:r w:rsidR="007749C0" w:rsidRPr="00096801">
        <w:t>.1</w:t>
      </w:r>
      <w:r w:rsidR="00096801" w:rsidRPr="00096801">
        <w:t>1</w:t>
      </w:r>
      <w:r w:rsidR="007749C0" w:rsidRPr="00096801">
        <w:t>.201</w:t>
      </w:r>
      <w:r w:rsidR="00096801" w:rsidRPr="00096801">
        <w:t>6</w:t>
      </w:r>
      <w:r w:rsidR="007749C0" w:rsidRPr="00096801">
        <w:t xml:space="preserve"> года </w:t>
      </w:r>
      <w:r w:rsidR="00044BEC" w:rsidRPr="00096801">
        <w:t xml:space="preserve">(Приложение 1) </w:t>
      </w:r>
      <w:r w:rsidR="007749C0" w:rsidRPr="00096801">
        <w:t xml:space="preserve">дополнить: </w:t>
      </w:r>
    </w:p>
    <w:p w:rsidR="000563F4" w:rsidRPr="00096801" w:rsidRDefault="007749C0" w:rsidP="007749C0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kern w:val="36"/>
        </w:rPr>
      </w:pPr>
      <w:r w:rsidRPr="00096801">
        <w:t xml:space="preserve"> - </w:t>
      </w:r>
      <w:r w:rsidRPr="00096801">
        <w:rPr>
          <w:b/>
        </w:rPr>
        <w:t>пунктом 6</w:t>
      </w:r>
      <w:r w:rsidRPr="00096801">
        <w:rPr>
          <w:rFonts w:ascii="Arial" w:hAnsi="Arial" w:cs="Arial"/>
          <w:b/>
          <w:bCs/>
          <w:color w:val="000000"/>
          <w:kern w:val="36"/>
        </w:rPr>
        <w:t xml:space="preserve"> </w:t>
      </w:r>
      <w:r w:rsidRPr="00096801">
        <w:rPr>
          <w:rFonts w:ascii="Arial" w:hAnsi="Arial" w:cs="Arial"/>
          <w:bCs/>
          <w:color w:val="000000"/>
          <w:kern w:val="36"/>
        </w:rPr>
        <w:t>«</w:t>
      </w:r>
      <w:r w:rsidRPr="00096801">
        <w:rPr>
          <w:bCs/>
          <w:color w:val="000000"/>
          <w:kern w:val="36"/>
        </w:rPr>
        <w:t>Организация предоставления государственных и муниципальных услуг в упреждающем (</w:t>
      </w:r>
      <w:proofErr w:type="spellStart"/>
      <w:r w:rsidRPr="00096801">
        <w:rPr>
          <w:bCs/>
          <w:color w:val="000000"/>
          <w:kern w:val="36"/>
        </w:rPr>
        <w:t>проактивном</w:t>
      </w:r>
      <w:proofErr w:type="spellEnd"/>
      <w:r w:rsidRPr="00096801">
        <w:rPr>
          <w:bCs/>
          <w:color w:val="000000"/>
          <w:kern w:val="36"/>
        </w:rPr>
        <w:t>) режиме»</w:t>
      </w:r>
      <w:r w:rsidRPr="00096801">
        <w:rPr>
          <w:b/>
          <w:bCs/>
          <w:color w:val="000000"/>
          <w:kern w:val="36"/>
        </w:rPr>
        <w:t>;</w:t>
      </w:r>
    </w:p>
    <w:p w:rsidR="007749C0" w:rsidRPr="00096801" w:rsidRDefault="007749C0" w:rsidP="007749C0">
      <w:pPr>
        <w:jc w:val="both"/>
      </w:pPr>
      <w:r w:rsidRPr="00096801">
        <w:rPr>
          <w:b/>
          <w:bCs/>
          <w:color w:val="000000"/>
          <w:kern w:val="36"/>
        </w:rPr>
        <w:t>- подпунктом 6.1</w:t>
      </w:r>
      <w:r w:rsidRPr="00096801">
        <w:t xml:space="preserve"> «При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7749C0" w:rsidRPr="00096801" w:rsidRDefault="007749C0" w:rsidP="007749C0">
      <w:pPr>
        <w:jc w:val="both"/>
      </w:pPr>
      <w:r w:rsidRPr="00096801">
        <w:t xml:space="preserve">      - 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7749C0" w:rsidRPr="00096801" w:rsidRDefault="007749C0" w:rsidP="007749C0">
      <w:pPr>
        <w:jc w:val="both"/>
      </w:pPr>
      <w:r w:rsidRPr="00096801">
        <w:t xml:space="preserve">      -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мероприятиях.»;</w:t>
      </w:r>
    </w:p>
    <w:p w:rsidR="00096801" w:rsidRPr="00096801" w:rsidRDefault="000563F4" w:rsidP="000563F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96801">
        <w:rPr>
          <w:bCs/>
        </w:rPr>
        <w:t xml:space="preserve">       2. Разместить Регламент на официальном сайте администрации </w:t>
      </w:r>
      <w:r w:rsidR="00096801" w:rsidRPr="00096801">
        <w:rPr>
          <w:bCs/>
        </w:rPr>
        <w:t>с/п «Хорошево» Ржевского района.</w:t>
      </w:r>
      <w:r w:rsidRPr="00096801">
        <w:rPr>
          <w:bCs/>
        </w:rPr>
        <w:t xml:space="preserve">  </w:t>
      </w:r>
    </w:p>
    <w:p w:rsidR="000563F4" w:rsidRPr="00096801" w:rsidRDefault="000563F4" w:rsidP="000563F4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096801">
        <w:rPr>
          <w:bCs/>
        </w:rPr>
        <w:t xml:space="preserve">       3. Обнародовать настоящее постановление на информационном стенде администрации сельское поселение "Хорошево" Рж</w:t>
      </w:r>
      <w:r w:rsidR="00096801" w:rsidRPr="00096801">
        <w:rPr>
          <w:bCs/>
        </w:rPr>
        <w:t>евского района Тверской области</w:t>
      </w:r>
      <w:r w:rsidRPr="00096801">
        <w:rPr>
          <w:bCs/>
        </w:rPr>
        <w:t xml:space="preserve">.                                                 </w:t>
      </w:r>
    </w:p>
    <w:p w:rsidR="000563F4" w:rsidRPr="00096801" w:rsidRDefault="000563F4" w:rsidP="000563F4">
      <w:pPr>
        <w:spacing w:line="276" w:lineRule="auto"/>
        <w:ind w:right="96"/>
        <w:jc w:val="both"/>
      </w:pPr>
      <w:r w:rsidRPr="00096801">
        <w:rPr>
          <w:bCs/>
        </w:rPr>
        <w:t xml:space="preserve">       </w:t>
      </w:r>
      <w:r w:rsidR="00096801" w:rsidRPr="00096801">
        <w:t xml:space="preserve">4. </w:t>
      </w:r>
      <w:r w:rsidRPr="00096801">
        <w:t xml:space="preserve">Настоящее постановление вступает в силу с момента его </w:t>
      </w:r>
      <w:r w:rsidR="00096801" w:rsidRPr="00096801">
        <w:t>подписания</w:t>
      </w:r>
      <w:r w:rsidRPr="00096801">
        <w:t xml:space="preserve">.                                          </w:t>
      </w:r>
    </w:p>
    <w:p w:rsidR="000563F4" w:rsidRPr="00096801" w:rsidRDefault="000563F4" w:rsidP="000563F4">
      <w:pPr>
        <w:spacing w:line="276" w:lineRule="auto"/>
        <w:ind w:right="98"/>
        <w:jc w:val="both"/>
      </w:pPr>
      <w:r w:rsidRPr="00096801">
        <w:t xml:space="preserve">       5. Контроль за исполнением настоящего постановления оставляю за собой.</w:t>
      </w:r>
    </w:p>
    <w:p w:rsidR="00096801" w:rsidRPr="00096801" w:rsidRDefault="00096801" w:rsidP="000563F4">
      <w:pPr>
        <w:spacing w:line="276" w:lineRule="auto"/>
        <w:ind w:right="98"/>
        <w:jc w:val="both"/>
      </w:pPr>
    </w:p>
    <w:p w:rsidR="000563F4" w:rsidRPr="00096801" w:rsidRDefault="000563F4" w:rsidP="000563F4">
      <w:pPr>
        <w:ind w:right="98"/>
        <w:jc w:val="both"/>
      </w:pPr>
    </w:p>
    <w:p w:rsidR="000563F4" w:rsidRPr="00096801" w:rsidRDefault="00096801" w:rsidP="000563F4">
      <w:pPr>
        <w:widowControl w:val="0"/>
        <w:autoSpaceDE w:val="0"/>
        <w:autoSpaceDN w:val="0"/>
        <w:adjustRightInd w:val="0"/>
        <w:rPr>
          <w:bCs/>
        </w:rPr>
      </w:pPr>
      <w:r w:rsidRPr="00096801">
        <w:rPr>
          <w:bCs/>
        </w:rPr>
        <w:t>Глава сельского поселения «Хорошево»</w:t>
      </w:r>
    </w:p>
    <w:p w:rsidR="00096801" w:rsidRPr="00096801" w:rsidRDefault="00096801" w:rsidP="000563F4">
      <w:pPr>
        <w:widowControl w:val="0"/>
        <w:autoSpaceDE w:val="0"/>
        <w:autoSpaceDN w:val="0"/>
        <w:adjustRightInd w:val="0"/>
        <w:rPr>
          <w:bCs/>
        </w:rPr>
      </w:pPr>
      <w:r w:rsidRPr="00096801">
        <w:rPr>
          <w:bCs/>
        </w:rPr>
        <w:t>Ржевского района Тверской области                                           М.В. Белов</w:t>
      </w:r>
    </w:p>
    <w:sectPr w:rsidR="00096801" w:rsidRPr="00096801" w:rsidSect="0009680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F2B"/>
    <w:multiLevelType w:val="hybridMultilevel"/>
    <w:tmpl w:val="EF5AFD78"/>
    <w:lvl w:ilvl="0" w:tplc="8A92A5A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8C2FDE"/>
    <w:multiLevelType w:val="hybridMultilevel"/>
    <w:tmpl w:val="CF0EEA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F4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D72"/>
    <w:rsid w:val="00044BEC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3F4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801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B0C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0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77C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9C0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427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34C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572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2E2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3CDA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8CC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36C375-1F95-462F-AB4E-19B50F8D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iPriority w:val="99"/>
    <w:unhideWhenUsed/>
    <w:rsid w:val="000563F4"/>
    <w:rPr>
      <w:color w:val="0000FF"/>
      <w:u w:val="single"/>
    </w:rPr>
  </w:style>
  <w:style w:type="paragraph" w:customStyle="1" w:styleId="11">
    <w:name w:val="1.1 Пункты отчета"/>
    <w:basedOn w:val="a"/>
    <w:qFormat/>
    <w:rsid w:val="000563F4"/>
    <w:pPr>
      <w:numPr>
        <w:ilvl w:val="1"/>
        <w:numId w:val="1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0563F4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link w:val="1110"/>
    <w:qFormat/>
    <w:rsid w:val="000563F4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0563F4"/>
    <w:rPr>
      <w:rFonts w:ascii="Times New Roman" w:eastAsia="Calibri" w:hAnsi="Times New Roman" w:cs="Times New Roman"/>
      <w:sz w:val="24"/>
      <w:szCs w:val="24"/>
    </w:rPr>
  </w:style>
  <w:style w:type="character" w:customStyle="1" w:styleId="1110">
    <w:name w:val="1.1.1. Пункты Знак"/>
    <w:link w:val="111"/>
    <w:rsid w:val="000563F4"/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0563F4"/>
    <w:rPr>
      <w:b/>
      <w:bCs/>
    </w:rPr>
  </w:style>
  <w:style w:type="paragraph" w:customStyle="1" w:styleId="ConsPlusTitle">
    <w:name w:val="ConsPlusTitle"/>
    <w:rsid w:val="000563F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link w:val="a7"/>
    <w:qFormat/>
    <w:rsid w:val="000563F4"/>
    <w:pPr>
      <w:ind w:left="720"/>
      <w:contextualSpacing/>
    </w:pPr>
  </w:style>
  <w:style w:type="character" w:customStyle="1" w:styleId="a7">
    <w:name w:val="Абзац списка Знак"/>
    <w:link w:val="a6"/>
    <w:locked/>
    <w:rsid w:val="0005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0563F4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jc w:val="both"/>
      <w:outlineLvl w:val="1"/>
    </w:pPr>
    <w:rPr>
      <w:b/>
      <w:bCs/>
      <w:i/>
      <w:iCs/>
      <w:lang w:eastAsia="en-US"/>
    </w:rPr>
  </w:style>
  <w:style w:type="character" w:customStyle="1" w:styleId="112">
    <w:name w:val="1.1 Заголовок ОТЧЕТ НИР Знак"/>
    <w:link w:val="110"/>
    <w:rsid w:val="000563F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nsPlusNormal">
    <w:name w:val="ConsPlusNormal"/>
    <w:rsid w:val="000563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56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44B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4B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Елена</cp:lastModifiedBy>
  <cp:revision>9</cp:revision>
  <cp:lastPrinted>2022-06-21T12:41:00Z</cp:lastPrinted>
  <dcterms:created xsi:type="dcterms:W3CDTF">2022-06-16T13:32:00Z</dcterms:created>
  <dcterms:modified xsi:type="dcterms:W3CDTF">2022-06-21T12:41:00Z</dcterms:modified>
</cp:coreProperties>
</file>