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к Решению</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от 11.01.2019  №24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Положение</w:t>
      </w:r>
    </w:p>
    <w:p w:rsidR="00E34F3C" w:rsidRPr="00CD321D" w:rsidRDefault="00E34F3C" w:rsidP="00E34F3C">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«Об организации похоронного дела и порядке деятельности</w:t>
      </w:r>
    </w:p>
    <w:p w:rsidR="00E34F3C" w:rsidRPr="00CD321D" w:rsidRDefault="00E34F3C" w:rsidP="00E34F3C">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кладбищ, расположенных на территории сельского поселения «</w:t>
      </w:r>
      <w:proofErr w:type="spellStart"/>
      <w:r>
        <w:rPr>
          <w:rFonts w:ascii="Times New Roman" w:eastAsia="Times New Roman" w:hAnsi="Times New Roman" w:cs="Times New Roman"/>
          <w:b/>
          <w:bCs/>
          <w:sz w:val="24"/>
          <w:szCs w:val="24"/>
          <w:lang w:eastAsia="ru-RU"/>
        </w:rPr>
        <w:t>Хорошево</w:t>
      </w:r>
      <w:proofErr w:type="spellEnd"/>
      <w:r w:rsidRPr="00CD321D">
        <w:rPr>
          <w:rFonts w:ascii="Times New Roman" w:eastAsia="Times New Roman" w:hAnsi="Times New Roman" w:cs="Times New Roman"/>
          <w:b/>
          <w:bCs/>
          <w:sz w:val="24"/>
          <w:szCs w:val="24"/>
          <w:lang w:eastAsia="ru-RU"/>
        </w:rPr>
        <w:t>»»</w:t>
      </w:r>
    </w:p>
    <w:p w:rsidR="00E34F3C" w:rsidRPr="00CD321D" w:rsidRDefault="00E34F3C" w:rsidP="00E34F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 Общие положения</w:t>
      </w:r>
    </w:p>
    <w:p w:rsidR="00E34F3C" w:rsidRPr="00CD321D"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1.1. </w:t>
      </w:r>
      <w:proofErr w:type="gramStart"/>
      <w:r w:rsidRPr="00CD321D">
        <w:rPr>
          <w:rFonts w:ascii="Times New Roman" w:eastAsia="Times New Roman" w:hAnsi="Times New Roman" w:cs="Times New Roman"/>
          <w:sz w:val="24"/>
          <w:szCs w:val="24"/>
          <w:lang w:eastAsia="ru-RU"/>
        </w:rPr>
        <w:t>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и устанавливает на территории</w:t>
      </w:r>
      <w:proofErr w:type="gramEnd"/>
      <w:r w:rsidRPr="00CD321D">
        <w:rPr>
          <w:rFonts w:ascii="Times New Roman" w:eastAsia="Times New Roman" w:hAnsi="Times New Roman" w:cs="Times New Roman"/>
          <w:sz w:val="24"/>
          <w:szCs w:val="24"/>
          <w:lang w:eastAsia="ru-RU"/>
        </w:rPr>
        <w:t xml:space="preserve">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1.2. В соответствии с Федеральным законом от 12 января 1996 года N 8-ФЗ "О погребении и похоронном деле" кладбища на территории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являются объектами муниципальной собственности. </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1.3. На территории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расположены следующие кладбища:</w:t>
      </w:r>
    </w:p>
    <w:p w:rsidR="00E34F3C" w:rsidRPr="00161244"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xml:space="preserve">- кладбище  расположенное </w:t>
      </w:r>
      <w:proofErr w:type="spellStart"/>
      <w:proofErr w:type="gramStart"/>
      <w:r w:rsidRPr="00161244">
        <w:rPr>
          <w:rFonts w:ascii="Times New Roman" w:eastAsia="Times New Roman" w:hAnsi="Times New Roman" w:cs="Times New Roman"/>
          <w:sz w:val="24"/>
          <w:szCs w:val="24"/>
          <w:lang w:eastAsia="ru-RU"/>
        </w:rPr>
        <w:t>юго</w:t>
      </w:r>
      <w:proofErr w:type="spellEnd"/>
      <w:r w:rsidRPr="00161244">
        <w:rPr>
          <w:rFonts w:ascii="Times New Roman" w:eastAsia="Times New Roman" w:hAnsi="Times New Roman" w:cs="Times New Roman"/>
          <w:sz w:val="24"/>
          <w:szCs w:val="24"/>
          <w:lang w:eastAsia="ru-RU"/>
        </w:rPr>
        <w:t xml:space="preserve"> – восточнее</w:t>
      </w:r>
      <w:proofErr w:type="gramEnd"/>
      <w:r w:rsidRPr="00161244">
        <w:rPr>
          <w:rFonts w:ascii="Times New Roman" w:eastAsia="Times New Roman" w:hAnsi="Times New Roman" w:cs="Times New Roman"/>
          <w:sz w:val="24"/>
          <w:szCs w:val="24"/>
          <w:lang w:eastAsia="ru-RU"/>
        </w:rPr>
        <w:t xml:space="preserve"> д. </w:t>
      </w:r>
      <w:proofErr w:type="spellStart"/>
      <w:r w:rsidRPr="00161244">
        <w:rPr>
          <w:rFonts w:ascii="Times New Roman" w:eastAsia="Times New Roman" w:hAnsi="Times New Roman" w:cs="Times New Roman"/>
          <w:sz w:val="24"/>
          <w:szCs w:val="24"/>
          <w:lang w:eastAsia="ru-RU"/>
        </w:rPr>
        <w:t>Санталово</w:t>
      </w:r>
      <w:proofErr w:type="spellEnd"/>
      <w:r w:rsidRPr="00161244">
        <w:rPr>
          <w:rFonts w:ascii="Times New Roman" w:eastAsia="Times New Roman" w:hAnsi="Times New Roman" w:cs="Times New Roman"/>
          <w:sz w:val="24"/>
          <w:szCs w:val="24"/>
          <w:lang w:eastAsia="ru-RU"/>
        </w:rPr>
        <w:t>;</w:t>
      </w:r>
    </w:p>
    <w:p w:rsidR="00E34F3C" w:rsidRPr="00161244"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кладбище, расположенное в д. Муравьево;</w:t>
      </w:r>
    </w:p>
    <w:p w:rsidR="00E34F3C" w:rsidRPr="00161244"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xml:space="preserve">- кладбище, расположенное в д. </w:t>
      </w:r>
      <w:proofErr w:type="spellStart"/>
      <w:r w:rsidRPr="00161244">
        <w:rPr>
          <w:rFonts w:ascii="Times New Roman" w:eastAsia="Times New Roman" w:hAnsi="Times New Roman" w:cs="Times New Roman"/>
          <w:sz w:val="24"/>
          <w:szCs w:val="24"/>
          <w:lang w:eastAsia="ru-RU"/>
        </w:rPr>
        <w:t>Мончорово</w:t>
      </w:r>
      <w:proofErr w:type="spellEnd"/>
      <w:r w:rsidRPr="00161244">
        <w:rPr>
          <w:rFonts w:ascii="Times New Roman" w:eastAsia="Times New Roman" w:hAnsi="Times New Roman" w:cs="Times New Roman"/>
          <w:sz w:val="24"/>
          <w:szCs w:val="24"/>
          <w:lang w:eastAsia="ru-RU"/>
        </w:rPr>
        <w:t>;</w:t>
      </w:r>
    </w:p>
    <w:p w:rsidR="00E34F3C" w:rsidRPr="00161244"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кладбище, расположенное в д. Знаменское;</w:t>
      </w:r>
    </w:p>
    <w:p w:rsidR="00E34F3C" w:rsidRPr="00161244"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кладбище, расположенное д. Рязанцево</w:t>
      </w:r>
    </w:p>
    <w:p w:rsidR="00E34F3C" w:rsidRPr="00CD321D"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61244">
        <w:rPr>
          <w:rFonts w:ascii="Times New Roman" w:eastAsia="Times New Roman" w:hAnsi="Times New Roman" w:cs="Times New Roman"/>
          <w:sz w:val="24"/>
          <w:szCs w:val="24"/>
          <w:lang w:eastAsia="ru-RU"/>
        </w:rPr>
        <w:t>- кладбище, расположенное около д.</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Кокошкино</w:t>
      </w:r>
      <w:proofErr w:type="spellEnd"/>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1.4. Проведение работ по содержанию и благоустройству муниципальных кладбищ осуществляется в установленном порядке за счет средств бюджета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и благотворительных взносов юридических и физических лиц.</w:t>
      </w:r>
    </w:p>
    <w:p w:rsidR="00E34F3C" w:rsidRPr="00CD321D" w:rsidRDefault="00E34F3C" w:rsidP="00E34F3C">
      <w:pPr>
        <w:spacing w:after="0" w:line="240" w:lineRule="auto"/>
        <w:jc w:val="both"/>
        <w:rPr>
          <w:rFonts w:ascii="Times New Roman" w:eastAsia="Times New Roman" w:hAnsi="Times New Roman" w:cs="Times New Roman"/>
          <w:b/>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2. Основные понятия и определения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2.1. Основные понятия и определения, используемые в настоящем Положении:</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бесхозяйное захоронение</w:t>
      </w:r>
      <w:r w:rsidRPr="00CD321D">
        <w:rPr>
          <w:rFonts w:ascii="Times New Roman" w:eastAsia="Times New Roman" w:hAnsi="Times New Roman" w:cs="Times New Roman"/>
          <w:sz w:val="24"/>
          <w:szCs w:val="24"/>
          <w:lang w:eastAsia="ru-RU"/>
        </w:rPr>
        <w:t xml:space="preserve"> - захоронение, за которым не осуществляется уход более 15 лет после </w:t>
      </w:r>
      <w:proofErr w:type="gramStart"/>
      <w:r w:rsidRPr="00CD321D">
        <w:rPr>
          <w:rFonts w:ascii="Times New Roman" w:eastAsia="Times New Roman" w:hAnsi="Times New Roman" w:cs="Times New Roman"/>
          <w:sz w:val="24"/>
          <w:szCs w:val="24"/>
          <w:lang w:eastAsia="ru-RU"/>
        </w:rPr>
        <w:t>погребения</w:t>
      </w:r>
      <w:proofErr w:type="gramEnd"/>
      <w:r w:rsidRPr="00CD321D">
        <w:rPr>
          <w:rFonts w:ascii="Times New Roman" w:eastAsia="Times New Roman" w:hAnsi="Times New Roman" w:cs="Times New Roman"/>
          <w:sz w:val="24"/>
          <w:szCs w:val="24"/>
          <w:lang w:eastAsia="ru-RU"/>
        </w:rPr>
        <w:t xml:space="preserve"> и отсутствуют архивные данные о лице, ответственном за захоронение, или лицо, ответственное за захоронение, отказывается от ухода за ним;</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или праха умершего;</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зона захоронений</w:t>
      </w:r>
      <w:r w:rsidRPr="00CD321D">
        <w:rPr>
          <w:rFonts w:ascii="Times New Roman" w:eastAsia="Times New Roman" w:hAnsi="Times New Roman" w:cs="Times New Roman"/>
          <w:sz w:val="24"/>
          <w:szCs w:val="24"/>
          <w:lang w:eastAsia="ru-RU"/>
        </w:rPr>
        <w:t xml:space="preserve"> - функционально-территориальная зона кладбища, в которой осуществляется погребение умерших (погибших) в гробах или урн с прахом;</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квадраты кладбища</w:t>
      </w:r>
      <w:r w:rsidRPr="00CD321D">
        <w:rPr>
          <w:rFonts w:ascii="Times New Roman" w:eastAsia="Times New Roman" w:hAnsi="Times New Roman" w:cs="Times New Roman"/>
          <w:sz w:val="24"/>
          <w:szCs w:val="24"/>
          <w:lang w:eastAsia="ru-RU"/>
        </w:rPr>
        <w:t xml:space="preserve"> - участки, на которые разбивается дорожной сетью зона захоронения кладбища;</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b/>
          <w:sz w:val="24"/>
          <w:szCs w:val="24"/>
          <w:u w:val="single"/>
          <w:lang w:eastAsia="ru-RU"/>
        </w:rPr>
        <w:t>кладбище</w:t>
      </w:r>
      <w:r w:rsidRPr="00CD321D">
        <w:rPr>
          <w:rFonts w:ascii="Times New Roman" w:eastAsia="Times New Roman" w:hAnsi="Times New Roman" w:cs="Times New Roman"/>
          <w:sz w:val="24"/>
          <w:szCs w:val="24"/>
          <w:lang w:eastAsia="ru-RU"/>
        </w:rPr>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кладбищенский период</w:t>
      </w:r>
      <w:r w:rsidRPr="00CD321D">
        <w:rPr>
          <w:rFonts w:ascii="Times New Roman" w:eastAsia="Times New Roman" w:hAnsi="Times New Roman" w:cs="Times New Roman"/>
          <w:sz w:val="24"/>
          <w:szCs w:val="24"/>
          <w:lang w:eastAsia="ru-RU"/>
        </w:rPr>
        <w:t xml:space="preserve"> - время разложения и минерализации тела умершего, по истечении которого разрешается следующее захоронение в родственную могилу;</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книга регистрации (учета) захоронений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захоронения на муниципальных кладбищах;</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lastRenderedPageBreak/>
        <w:t>книга регистрации (учета) установки надмогильных сооружений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установленные на захоронениях надмогильные сооружения;</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лицо, взявшее на себя обязанность осуществить погребение</w:t>
      </w:r>
      <w:r w:rsidRPr="00CD321D">
        <w:rPr>
          <w:rFonts w:ascii="Times New Roman" w:eastAsia="Times New Roman" w:hAnsi="Times New Roman" w:cs="Times New Roman"/>
          <w:sz w:val="24"/>
          <w:szCs w:val="24"/>
          <w:lang w:eastAsia="ru-RU"/>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места погребения</w:t>
      </w:r>
      <w:r w:rsidRPr="00CD321D">
        <w:rPr>
          <w:rFonts w:ascii="Times New Roman" w:eastAsia="Times New Roman" w:hAnsi="Times New Roman" w:cs="Times New Roman"/>
          <w:sz w:val="24"/>
          <w:szCs w:val="24"/>
          <w:lang w:eastAsia="ru-RU"/>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могила</w:t>
      </w:r>
      <w:r w:rsidRPr="00CD321D">
        <w:rPr>
          <w:rFonts w:ascii="Times New Roman" w:eastAsia="Times New Roman" w:hAnsi="Times New Roman" w:cs="Times New Roman"/>
          <w:sz w:val="24"/>
          <w:szCs w:val="24"/>
          <w:u w:val="single"/>
          <w:lang w:eastAsia="ru-RU"/>
        </w:rPr>
        <w:t xml:space="preserve"> </w:t>
      </w:r>
      <w:r w:rsidRPr="00CD321D">
        <w:rPr>
          <w:rFonts w:ascii="Times New Roman" w:eastAsia="Times New Roman" w:hAnsi="Times New Roman" w:cs="Times New Roman"/>
          <w:sz w:val="24"/>
          <w:szCs w:val="24"/>
          <w:lang w:eastAsia="ru-RU"/>
        </w:rPr>
        <w:t>- углубление в земле для погребения гроба с телом (останками) или урны с прахом;</w:t>
      </w:r>
    </w:p>
    <w:p w:rsidR="00E34F3C" w:rsidRPr="002336C1" w:rsidRDefault="00E34F3C" w:rsidP="00E34F3C">
      <w:pPr>
        <w:jc w:val="both"/>
        <w:rPr>
          <w:rFonts w:ascii="Times New Roman CYR" w:eastAsia="Times New Roman" w:hAnsi="Times New Roman CYR" w:cs="Times New Roman CYR"/>
          <w:sz w:val="24"/>
          <w:szCs w:val="24"/>
          <w:lang w:eastAsia="ru-RU"/>
        </w:rPr>
      </w:pPr>
      <w:proofErr w:type="gramStart"/>
      <w:r w:rsidRPr="00CD321D">
        <w:rPr>
          <w:rFonts w:ascii="Times New Roman" w:eastAsia="Times New Roman" w:hAnsi="Times New Roman" w:cs="Times New Roman"/>
          <w:b/>
          <w:sz w:val="24"/>
          <w:szCs w:val="24"/>
          <w:u w:val="single"/>
          <w:lang w:eastAsia="ru-RU"/>
        </w:rPr>
        <w:t>надмогильное сооружение</w:t>
      </w:r>
      <w:r w:rsidRPr="00CD321D">
        <w:rPr>
          <w:rFonts w:ascii="Times New Roman" w:eastAsia="Times New Roman" w:hAnsi="Times New Roman" w:cs="Times New Roman"/>
          <w:sz w:val="24"/>
          <w:szCs w:val="24"/>
          <w:lang w:eastAsia="ru-RU"/>
        </w:rPr>
        <w:t xml:space="preserve"> - сооружение (памятник, крест, ограда, цветник и т.п.), устанавливаемое на захоронении (могиле</w:t>
      </w:r>
      <w:r w:rsidRPr="00413057">
        <w:rPr>
          <w:rFonts w:ascii="Times New Roman" w:eastAsia="Times New Roman" w:hAnsi="Times New Roman" w:cs="Times New Roman"/>
          <w:sz w:val="24"/>
          <w:szCs w:val="24"/>
          <w:lang w:eastAsia="ru-RU"/>
        </w:rPr>
        <w:t>); на котором</w:t>
      </w:r>
      <w:r w:rsidRPr="00413057">
        <w:rPr>
          <w:rFonts w:ascii="Times New Roman CYR" w:eastAsia="Times New Roman" w:hAnsi="Times New Roman CYR" w:cs="Times New Roman CYR"/>
          <w:sz w:val="24"/>
          <w:szCs w:val="24"/>
          <w:lang w:eastAsia="ru-RU"/>
        </w:rPr>
        <w:t xml:space="preserve">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roofErr w:type="gramEnd"/>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норма землеотвода для захоронения</w:t>
      </w:r>
      <w:r w:rsidRPr="00CD321D">
        <w:rPr>
          <w:rFonts w:ascii="Times New Roman" w:eastAsia="Times New Roman" w:hAnsi="Times New Roman" w:cs="Times New Roman"/>
          <w:sz w:val="24"/>
          <w:szCs w:val="24"/>
          <w:lang w:eastAsia="ru-RU"/>
        </w:rPr>
        <w:t xml:space="preserve"> - размер земельного участка, предоставляемого при погребении умершего (погибшего);</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одиночное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останки</w:t>
      </w:r>
      <w:r w:rsidRPr="00CD321D">
        <w:rPr>
          <w:rFonts w:ascii="Times New Roman" w:eastAsia="Times New Roman" w:hAnsi="Times New Roman" w:cs="Times New Roman"/>
          <w:sz w:val="24"/>
          <w:szCs w:val="24"/>
          <w:lang w:eastAsia="ru-RU"/>
        </w:rPr>
        <w:t xml:space="preserve"> - тело умершего (погибшего);</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погребение</w:t>
      </w:r>
      <w:r w:rsidRPr="00CD321D">
        <w:rPr>
          <w:rFonts w:ascii="Times New Roman" w:eastAsia="Times New Roman" w:hAnsi="Times New Roman" w:cs="Times New Roman"/>
          <w:sz w:val="24"/>
          <w:szCs w:val="24"/>
          <w:lang w:eastAsia="ru-RU"/>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proofErr w:type="spellStart"/>
      <w:r w:rsidRPr="00CD321D">
        <w:rPr>
          <w:rFonts w:ascii="Times New Roman" w:eastAsia="Times New Roman" w:hAnsi="Times New Roman" w:cs="Times New Roman"/>
          <w:b/>
          <w:sz w:val="24"/>
          <w:szCs w:val="24"/>
          <w:u w:val="single"/>
          <w:lang w:eastAsia="ru-RU"/>
        </w:rPr>
        <w:t>подзахоронение</w:t>
      </w:r>
      <w:proofErr w:type="spellEnd"/>
      <w:r w:rsidRPr="00CD321D">
        <w:rPr>
          <w:rFonts w:ascii="Times New Roman" w:eastAsia="Times New Roman" w:hAnsi="Times New Roman" w:cs="Times New Roman"/>
          <w:sz w:val="24"/>
          <w:szCs w:val="24"/>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регистрация захоронения</w:t>
      </w:r>
      <w:r w:rsidRPr="00CD321D">
        <w:rPr>
          <w:rFonts w:ascii="Times New Roman" w:eastAsia="Times New Roman" w:hAnsi="Times New Roman" w:cs="Times New Roman"/>
          <w:sz w:val="24"/>
          <w:szCs w:val="24"/>
          <w:lang w:eastAsia="ru-RU"/>
        </w:rPr>
        <w:t xml:space="preserve"> - запись о захоронении умершего в книге регистрации (учета) захоронений, осуществляемая уполномоченным лицом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(далее – Администратор кладбища);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 xml:space="preserve">          </w:t>
      </w:r>
      <w:proofErr w:type="gramStart"/>
      <w:r w:rsidRPr="00CD321D">
        <w:rPr>
          <w:rFonts w:ascii="Times New Roman" w:eastAsia="Times New Roman" w:hAnsi="Times New Roman" w:cs="Times New Roman"/>
          <w:b/>
          <w:sz w:val="24"/>
          <w:szCs w:val="24"/>
          <w:u w:val="single"/>
          <w:lang w:eastAsia="ru-RU"/>
        </w:rPr>
        <w:t>Администратор кладбища</w:t>
      </w:r>
      <w:r w:rsidRPr="00CD321D">
        <w:rPr>
          <w:rFonts w:ascii="Times New Roman" w:eastAsia="Times New Roman" w:hAnsi="Times New Roman" w:cs="Times New Roman"/>
          <w:sz w:val="24"/>
          <w:szCs w:val="24"/>
          <w:lang w:eastAsia="ru-RU"/>
        </w:rPr>
        <w:t xml:space="preserve"> – сотрудник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на которого в соответствии с должностной инструкцией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w:t>
      </w:r>
      <w:proofErr w:type="gramEnd"/>
      <w:r w:rsidRPr="00CD321D">
        <w:rPr>
          <w:rFonts w:ascii="Times New Roman" w:eastAsia="Times New Roman" w:hAnsi="Times New Roman" w:cs="Times New Roman"/>
          <w:sz w:val="24"/>
          <w:szCs w:val="24"/>
          <w:lang w:eastAsia="ru-RU"/>
        </w:rPr>
        <w:t xml:space="preserve"> или заменой надмогильных сооружений (далее - уполномоченное лицо Администрации);</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родственная могила</w:t>
      </w:r>
      <w:r w:rsidRPr="00CD321D">
        <w:rPr>
          <w:rFonts w:ascii="Times New Roman" w:eastAsia="Times New Roman" w:hAnsi="Times New Roman" w:cs="Times New Roman"/>
          <w:sz w:val="24"/>
          <w:szCs w:val="24"/>
          <w:lang w:eastAsia="ru-RU"/>
        </w:rPr>
        <w:t xml:space="preserve"> - могила, в которой уже погребено тело родственника умершего;</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семейное (родовое) захоронение</w:t>
      </w:r>
      <w:r w:rsidRPr="00CD321D">
        <w:rPr>
          <w:rFonts w:ascii="Times New Roman" w:eastAsia="Times New Roman" w:hAnsi="Times New Roman" w:cs="Times New Roman"/>
          <w:sz w:val="24"/>
          <w:szCs w:val="24"/>
          <w:lang w:eastAsia="ru-RU"/>
        </w:rPr>
        <w:t xml:space="preserve"> - земельный участок увеличенных размеров на кладбище, рассчитанный более чем на две могилы, для погребения умерших, связанных родством;</w:t>
      </w:r>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lastRenderedPageBreak/>
        <w:t>урна с прахом</w:t>
      </w:r>
      <w:r w:rsidRPr="00CD321D">
        <w:rPr>
          <w:rFonts w:ascii="Times New Roman" w:eastAsia="Times New Roman" w:hAnsi="Times New Roman" w:cs="Times New Roman"/>
          <w:sz w:val="24"/>
          <w:szCs w:val="24"/>
          <w:lang w:eastAsia="ru-RU"/>
        </w:rPr>
        <w:t xml:space="preserve"> - сосуд, в который помещается запаянный пакет с прахом</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2.2. </w:t>
      </w:r>
      <w:proofErr w:type="gramStart"/>
      <w:r w:rsidRPr="00CD321D">
        <w:rPr>
          <w:rFonts w:ascii="Times New Roman" w:eastAsia="Times New Roman" w:hAnsi="Times New Roman" w:cs="Times New Roman"/>
          <w:sz w:val="24"/>
          <w:szCs w:val="24"/>
          <w:lang w:eastAsia="ru-RU"/>
        </w:rPr>
        <w:t>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roofErr w:type="gramEnd"/>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3. Организация места погребения</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3.2. </w:t>
      </w:r>
      <w:proofErr w:type="gramStart"/>
      <w:r w:rsidRPr="00CD321D">
        <w:rPr>
          <w:rFonts w:ascii="Times New Roman" w:eastAsia="Times New Roman" w:hAnsi="Times New Roman" w:cs="Times New Roman"/>
          <w:bCs/>
          <w:sz w:val="24"/>
          <w:szCs w:val="24"/>
          <w:lang w:eastAsia="ru-RU"/>
        </w:rPr>
        <w:t>Местами погребения являются отведенные в соответствии с этическими, санитарными и экологическими требованиями участки земли на территории  сельского поселения «</w:t>
      </w:r>
      <w:proofErr w:type="spellStart"/>
      <w:r>
        <w:rPr>
          <w:rFonts w:ascii="Times New Roman" w:eastAsia="Times New Roman" w:hAnsi="Times New Roman" w:cs="Times New Roman"/>
          <w:bCs/>
          <w:sz w:val="24"/>
          <w:szCs w:val="24"/>
          <w:lang w:eastAsia="ru-RU"/>
        </w:rPr>
        <w:t>Хорошево</w:t>
      </w:r>
      <w:proofErr w:type="spellEnd"/>
      <w:r w:rsidRPr="00CD321D">
        <w:rPr>
          <w:rFonts w:ascii="Times New Roman" w:eastAsia="Times New Roman" w:hAnsi="Times New Roman" w:cs="Times New Roman"/>
          <w:bCs/>
          <w:sz w:val="24"/>
          <w:szCs w:val="24"/>
          <w:lang w:eastAsia="ru-RU"/>
        </w:rPr>
        <w:t>»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w:t>
      </w:r>
      <w:proofErr w:type="gramEnd"/>
      <w:r w:rsidRPr="00CD321D">
        <w:rPr>
          <w:rFonts w:ascii="Times New Roman" w:eastAsia="Times New Roman" w:hAnsi="Times New Roman" w:cs="Times New Roman"/>
          <w:bCs/>
          <w:sz w:val="24"/>
          <w:szCs w:val="24"/>
          <w:lang w:eastAsia="ru-RU"/>
        </w:rPr>
        <w:t xml:space="preserve">, предназначенными для осуществления погребения умерших (погибших). </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3.3. Решение о создании места погребения принимается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3.5. Вновь создаваемые места погребения должны размещаться на расстоянии не менее 300</w:t>
      </w:r>
      <w:r w:rsidRPr="00CD321D">
        <w:rPr>
          <w:rFonts w:ascii="Times New Roman" w:eastAsia="Times New Roman" w:hAnsi="Times New Roman" w:cs="Times New Roman"/>
          <w:color w:val="FF0000"/>
          <w:sz w:val="24"/>
          <w:szCs w:val="24"/>
          <w:lang w:eastAsia="ru-RU"/>
        </w:rPr>
        <w:t xml:space="preserve"> </w:t>
      </w:r>
      <w:r w:rsidRPr="00CD321D">
        <w:rPr>
          <w:rFonts w:ascii="Times New Roman" w:eastAsia="Times New Roman" w:hAnsi="Times New Roman" w:cs="Times New Roman"/>
          <w:sz w:val="24"/>
          <w:szCs w:val="24"/>
          <w:lang w:eastAsia="ru-RU"/>
        </w:rPr>
        <w:t>метров от границ селитебной территории.</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Тверской  области.</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3.7. Размер земельного участка для кладбища определяется с учетом количества жителей сельского поселения, но не может превышать сорока гектаров.</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w:t>
      </w:r>
      <w:proofErr w:type="spellStart"/>
      <w:r w:rsidRPr="00CD321D">
        <w:rPr>
          <w:rFonts w:ascii="Times New Roman" w:eastAsia="Times New Roman" w:hAnsi="Times New Roman" w:cs="Times New Roman"/>
          <w:sz w:val="24"/>
          <w:szCs w:val="24"/>
          <w:lang w:eastAsia="ru-RU"/>
        </w:rPr>
        <w:t>мусоросборных</w:t>
      </w:r>
      <w:proofErr w:type="spellEnd"/>
      <w:r w:rsidRPr="00CD321D">
        <w:rPr>
          <w:rFonts w:ascii="Times New Roman" w:eastAsia="Times New Roman" w:hAnsi="Times New Roman" w:cs="Times New Roman"/>
          <w:sz w:val="24"/>
          <w:szCs w:val="24"/>
          <w:lang w:eastAsia="ru-RU"/>
        </w:rPr>
        <w:t xml:space="preserve"> контейнеров.</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3.11. Осквернение или уничтожение мест погребения влечет ответственность, предусмотренную законодательством Российской Федерации.</w:t>
      </w:r>
    </w:p>
    <w:p w:rsidR="00E34F3C" w:rsidRPr="00CD321D"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b/>
          <w:sz w:val="24"/>
          <w:szCs w:val="24"/>
          <w:lang w:eastAsia="ru-RU"/>
        </w:rPr>
        <w:t>4. Гарантии при осуществлении погребения умерших (погибших)</w:t>
      </w:r>
      <w:r w:rsidRPr="00CD321D">
        <w:rPr>
          <w:rFonts w:ascii="Times New Roman" w:eastAsia="Times New Roman" w:hAnsi="Times New Roman" w:cs="Times New Roman"/>
          <w:color w:val="4A5562"/>
          <w:sz w:val="24"/>
          <w:szCs w:val="24"/>
          <w:lang w:eastAsia="ru-RU"/>
        </w:rPr>
        <w:t> </w:t>
      </w: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w:t>
      </w:r>
      <w:r w:rsidRPr="00CD321D">
        <w:rPr>
          <w:rFonts w:ascii="Times New Roman" w:eastAsia="Times New Roman" w:hAnsi="Times New Roman" w:cs="Times New Roman"/>
          <w:sz w:val="24"/>
          <w:szCs w:val="24"/>
          <w:lang w:eastAsia="ru-RU"/>
        </w:rPr>
        <w:lastRenderedPageBreak/>
        <w:t>физического и психического здоровья, поддержания нормального функционирования поселения.</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4.2. На территории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каждому человеку после его смерти гарантируются погребение с учетом его волеизъявления. </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4.3. Гражданам Российской Федерации, постоянно проживающим на территории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4.4. </w:t>
      </w:r>
      <w:proofErr w:type="gramStart"/>
      <w:r w:rsidRPr="00CD321D">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условии получения письменного согласия лица, на имя которого выдано удостоверение о захоронении.</w:t>
      </w:r>
      <w:proofErr w:type="gramEnd"/>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4.5.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E34F3C" w:rsidRPr="00CD321D" w:rsidRDefault="00E34F3C" w:rsidP="00E34F3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 Гарантированный перечень услуг по погребению.</w:t>
      </w: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96"/>
      <w:bookmarkEnd w:id="0"/>
      <w:r w:rsidRPr="00CD321D">
        <w:rPr>
          <w:rFonts w:ascii="Times New Roman" w:eastAsia="Times New Roman" w:hAnsi="Times New Roman" w:cs="Times New Roman"/>
          <w:sz w:val="24"/>
          <w:szCs w:val="24"/>
          <w:lang w:eastAsia="ru-RU"/>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перевозка тела (останков) умершего на кладбище (в крематорий);</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4.6.2. Услуги по погребению, указанные в пункте 4.6.1. настоящего Положения, оказываются специализированной службой по вопросам похоронного дела.</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4.6.3. Стоимость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и Фонда социального страхования Российской Федерации, Министерством промышленности и торговли Тверской области и возмещается специализированной службе по вопросам похоронного дела в порядке, установленном действующим законодательством.</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4.6.5. Лицам, получившим услуги в соответствии с пунктом 4.6.1 настоящего Положения, социальное пособие на погребение не выплачивается.</w:t>
      </w:r>
    </w:p>
    <w:p w:rsidR="00E34F3C" w:rsidRPr="00CD321D" w:rsidRDefault="00E34F3C" w:rsidP="00E34F3C">
      <w:pPr>
        <w:shd w:val="clear" w:color="auto" w:fill="FFFFFF"/>
        <w:spacing w:after="0" w:line="240" w:lineRule="auto"/>
        <w:jc w:val="both"/>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sz w:val="24"/>
          <w:szCs w:val="24"/>
          <w:lang w:eastAsia="ru-RU"/>
        </w:rPr>
        <w:t xml:space="preserve">        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r w:rsidRPr="00CD321D">
        <w:rPr>
          <w:rFonts w:ascii="Times New Roman" w:eastAsia="Times New Roman" w:hAnsi="Times New Roman" w:cs="Times New Roman"/>
          <w:color w:val="4A5562"/>
          <w:sz w:val="24"/>
          <w:szCs w:val="24"/>
          <w:lang w:eastAsia="ru-RU"/>
        </w:rPr>
        <w:t xml:space="preserve"> </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color w:val="4A5562"/>
          <w:sz w:val="24"/>
          <w:szCs w:val="24"/>
          <w:lang w:eastAsia="ru-RU"/>
        </w:rPr>
        <w:lastRenderedPageBreak/>
        <w:t xml:space="preserve">      </w:t>
      </w:r>
      <w:r w:rsidRPr="00CD321D">
        <w:rPr>
          <w:rFonts w:ascii="Times New Roman" w:eastAsia="Times New Roman" w:hAnsi="Times New Roman" w:cs="Times New Roman"/>
          <w:sz w:val="24"/>
          <w:szCs w:val="24"/>
          <w:lang w:eastAsia="ru-RU"/>
        </w:rPr>
        <w:t>4.6.7. Выплата социального пособия на погребение (в случае, если погребение осуществлялось за счет средств супруга, близких (</w:t>
      </w:r>
      <w:proofErr w:type="gramStart"/>
      <w:r w:rsidRPr="00CD321D">
        <w:rPr>
          <w:rFonts w:ascii="Times New Roman" w:eastAsia="Times New Roman" w:hAnsi="Times New Roman" w:cs="Times New Roman"/>
          <w:sz w:val="24"/>
          <w:szCs w:val="24"/>
          <w:lang w:eastAsia="ru-RU"/>
        </w:rPr>
        <w:t>ого</w:t>
      </w:r>
      <w:proofErr w:type="gramEnd"/>
      <w:r w:rsidRPr="00CD321D">
        <w:rPr>
          <w:rFonts w:ascii="Times New Roman" w:eastAsia="Times New Roman" w:hAnsi="Times New Roman" w:cs="Times New Roman"/>
          <w:sz w:val="24"/>
          <w:szCs w:val="24"/>
          <w:lang w:eastAsia="ru-RU"/>
        </w:rPr>
        <w:t>) родственников (ка), иных родственников, законного представителя умершего (погибшего) или иного лица, взявшего на себя обязанность осуществить погребение умершего (погибшего)).</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ЗАГС, в размере, установленном федеральным законодательством и законодательством Тверской  области:</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 органом, в котором умерший (погибший) получал пенсию;</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E34F3C" w:rsidRPr="00CD321D" w:rsidRDefault="00E34F3C" w:rsidP="00E34F3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4.7. </w:t>
      </w:r>
      <w:proofErr w:type="gramStart"/>
      <w:r w:rsidRPr="00CD321D">
        <w:rPr>
          <w:rFonts w:ascii="Times New Roman" w:eastAsia="Times New Roman" w:hAnsi="Times New Roman" w:cs="Times New Roman"/>
          <w:sz w:val="24"/>
          <w:szCs w:val="24"/>
          <w:lang w:eastAsia="ru-RU"/>
        </w:rPr>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sidRPr="00CD321D">
        <w:rPr>
          <w:rFonts w:ascii="Times New Roman" w:eastAsia="Times New Roman" w:hAnsi="Times New Roman" w:cs="Times New Roman"/>
          <w:sz w:val="24"/>
          <w:szCs w:val="24"/>
          <w:lang w:eastAsia="ru-RU"/>
        </w:rPr>
        <w:t xml:space="preserve"> в соответствии с действующим законодательством.</w:t>
      </w: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20"/>
      <w:bookmarkEnd w:id="1"/>
      <w:r w:rsidRPr="00CD321D">
        <w:rPr>
          <w:rFonts w:ascii="Times New Roman" w:eastAsia="Times New Roman" w:hAnsi="Times New Roman" w:cs="Times New Roman"/>
          <w:sz w:val="24"/>
          <w:szCs w:val="24"/>
          <w:lang w:eastAsia="ru-RU"/>
        </w:rPr>
        <w:t xml:space="preserve">4.8. </w:t>
      </w:r>
      <w:proofErr w:type="gramStart"/>
      <w:r w:rsidRPr="00CD321D">
        <w:rPr>
          <w:rFonts w:ascii="Times New Roman" w:eastAsia="Times New Roman" w:hAnsi="Times New Roman" w:cs="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CD321D">
        <w:rPr>
          <w:rFonts w:ascii="Times New Roman" w:eastAsia="Times New Roman" w:hAnsi="Times New Roman" w:cs="Times New Roman"/>
          <w:sz w:val="24"/>
          <w:szCs w:val="24"/>
          <w:lang w:eastAsia="ru-RU"/>
        </w:rPr>
        <w:t xml:space="preserve"> причины смерти, если иное не предусмотрено законодательством Российской Федерации.</w:t>
      </w: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22"/>
      <w:bookmarkEnd w:id="2"/>
      <w:r w:rsidRPr="00CD321D">
        <w:rPr>
          <w:rFonts w:ascii="Times New Roman" w:eastAsia="Times New Roman" w:hAnsi="Times New Roman" w:cs="Times New Roman"/>
          <w:sz w:val="24"/>
          <w:szCs w:val="24"/>
          <w:lang w:eastAsia="ru-RU"/>
        </w:rPr>
        <w:t xml:space="preserve">4.9. </w:t>
      </w:r>
      <w:proofErr w:type="gramStart"/>
      <w:r w:rsidRPr="00CD321D">
        <w:rPr>
          <w:rFonts w:ascii="Times New Roman" w:eastAsia="Times New Roman" w:hAnsi="Times New Roman" w:cs="Times New Roman"/>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roofErr w:type="gramEnd"/>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4"/>
      <w:bookmarkEnd w:id="3"/>
      <w:r w:rsidRPr="00CD321D">
        <w:rPr>
          <w:rFonts w:ascii="Times New Roman" w:eastAsia="Times New Roman" w:hAnsi="Times New Roman" w:cs="Times New Roman"/>
          <w:sz w:val="24"/>
          <w:szCs w:val="24"/>
          <w:lang w:eastAsia="ru-RU"/>
        </w:rPr>
        <w:t xml:space="preserve">4.10. </w:t>
      </w:r>
      <w:proofErr w:type="gramStart"/>
      <w:r w:rsidRPr="00CD321D">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proofErr w:type="gramEnd"/>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предоставление  и доставка гроба и других предметов, необходимых для погребения;</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перевозку тела (останков) умершего на кладбище (в крематорий);</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E34F3C" w:rsidRPr="00CD321D" w:rsidRDefault="00E34F3C" w:rsidP="00E34F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5. Организация похоронного дела</w:t>
      </w:r>
    </w:p>
    <w:p w:rsidR="00E34F3C" w:rsidRPr="00CD321D" w:rsidRDefault="00E34F3C" w:rsidP="00E34F3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5.1. Гарантии осуществления погребения умершего в соответствии с  Федеральным законом от 12.01.1996 г. №8-ФЗ «О погребении и похоронном деле» реализуются путем организации в Российской Федерации похоронного дела как самостоятельного вида деятельности.</w:t>
      </w:r>
    </w:p>
    <w:p w:rsidR="00E34F3C" w:rsidRPr="00CD321D" w:rsidRDefault="00E34F3C" w:rsidP="00E34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5.2. Субъектами похоронного дела в  сельском поселении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являются: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осуществляющая организацию похоронного дела, разработку и реализацию единой политики в сфере похоронного дела на территории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специализированная служба по вопросам похоронного дела;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индивидуальные предприниматели и юридические лица, предоставляющие ритуальные услуги.</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5.3. </w:t>
      </w:r>
      <w:r w:rsidRPr="00CD321D">
        <w:rPr>
          <w:rFonts w:ascii="Times New Roman" w:eastAsia="Times New Roman" w:hAnsi="Times New Roman" w:cs="Times New Roman"/>
          <w:sz w:val="24"/>
          <w:szCs w:val="24"/>
          <w:shd w:val="clear" w:color="auto" w:fill="FFFFFF"/>
          <w:lang w:eastAsia="ru-RU"/>
        </w:rPr>
        <w:t>Организация похоронного дела на территории поселения осуществляется Администрацией  сельского поселения «</w:t>
      </w:r>
      <w:proofErr w:type="spellStart"/>
      <w:r>
        <w:rPr>
          <w:rFonts w:ascii="Times New Roman" w:eastAsia="Times New Roman" w:hAnsi="Times New Roman" w:cs="Times New Roman"/>
          <w:sz w:val="24"/>
          <w:szCs w:val="24"/>
          <w:shd w:val="clear" w:color="auto" w:fill="FFFFFF"/>
          <w:lang w:eastAsia="ru-RU"/>
        </w:rPr>
        <w:t>Хорошево</w:t>
      </w:r>
      <w:proofErr w:type="spellEnd"/>
      <w:r w:rsidRPr="00CD321D">
        <w:rPr>
          <w:rFonts w:ascii="Times New Roman" w:eastAsia="Times New Roman" w:hAnsi="Times New Roman" w:cs="Times New Roman"/>
          <w:sz w:val="24"/>
          <w:szCs w:val="24"/>
          <w:shd w:val="clear" w:color="auto" w:fill="FFFFFF"/>
          <w:lang w:eastAsia="ru-RU"/>
        </w:rPr>
        <w:t>» в пределах  компетенции в соответствии с действующим законодательством Российской Федерации, Тверской  области, муниципальными нормативными правовыми актами  сельского поселения «</w:t>
      </w:r>
      <w:proofErr w:type="spellStart"/>
      <w:r>
        <w:rPr>
          <w:rFonts w:ascii="Times New Roman" w:eastAsia="Times New Roman" w:hAnsi="Times New Roman" w:cs="Times New Roman"/>
          <w:sz w:val="24"/>
          <w:szCs w:val="24"/>
          <w:shd w:val="clear" w:color="auto" w:fill="FFFFFF"/>
          <w:lang w:eastAsia="ru-RU"/>
        </w:rPr>
        <w:t>Хорошево</w:t>
      </w:r>
      <w:proofErr w:type="spellEnd"/>
      <w:r w:rsidRPr="00CD321D">
        <w:rPr>
          <w:rFonts w:ascii="Times New Roman" w:eastAsia="Times New Roman" w:hAnsi="Times New Roman" w:cs="Times New Roman"/>
          <w:sz w:val="24"/>
          <w:szCs w:val="24"/>
          <w:shd w:val="clear" w:color="auto" w:fill="FFFFFF"/>
          <w:lang w:eastAsia="ru-RU"/>
        </w:rPr>
        <w:t>». </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5.4.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обязана обеспечить:</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предоставление мест для захоронений;</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ведение книги регистрации захоронений (захоронений урн с прахом);</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соблюдение установленных норм и правил захоронения;</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содержание общественных кладбищ;</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установку вывески при входе с указанием наименования кладбища, его принадлежности (формы собственности) и режима работы;</w:t>
      </w:r>
    </w:p>
    <w:p w:rsidR="00E34F3C" w:rsidRPr="00CD321D" w:rsidRDefault="00E34F3C" w:rsidP="00E34F3C">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выполнение иных требований, предусмотренных законодательством Российской Федерации и законодательством Тверской  области.</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5.5. Специализированная служба по вопросам похоронного дела в  сельском поселении  «</w:t>
      </w:r>
      <w:proofErr w:type="spellStart"/>
      <w:r>
        <w:rPr>
          <w:rFonts w:ascii="Times New Roman" w:eastAsia="Times New Roman" w:hAnsi="Times New Roman" w:cs="Times New Roman"/>
          <w:bCs/>
          <w:sz w:val="24"/>
          <w:szCs w:val="24"/>
          <w:lang w:eastAsia="ru-RU"/>
        </w:rPr>
        <w:t>Хорошево</w:t>
      </w:r>
      <w:proofErr w:type="spellEnd"/>
      <w:r w:rsidRPr="00CD321D">
        <w:rPr>
          <w:rFonts w:ascii="Times New Roman" w:eastAsia="Times New Roman" w:hAnsi="Times New Roman" w:cs="Times New Roman"/>
          <w:bCs/>
          <w:sz w:val="24"/>
          <w:szCs w:val="24"/>
          <w:lang w:eastAsia="ru-RU"/>
        </w:rPr>
        <w:t>» (далее – Специализированная служба) в своей деятельности руководствуются действующим законодательством Российской Федерации, Тверской области, нормативными правовыми актами  сельского поселения «</w:t>
      </w:r>
      <w:proofErr w:type="spellStart"/>
      <w:r>
        <w:rPr>
          <w:rFonts w:ascii="Times New Roman" w:eastAsia="Times New Roman" w:hAnsi="Times New Roman" w:cs="Times New Roman"/>
          <w:bCs/>
          <w:sz w:val="24"/>
          <w:szCs w:val="24"/>
          <w:lang w:eastAsia="ru-RU"/>
        </w:rPr>
        <w:t>Хорошево</w:t>
      </w:r>
      <w:proofErr w:type="spellEnd"/>
      <w:r w:rsidRPr="00CD321D">
        <w:rPr>
          <w:rFonts w:ascii="Times New Roman" w:eastAsia="Times New Roman" w:hAnsi="Times New Roman" w:cs="Times New Roman"/>
          <w:bCs/>
          <w:sz w:val="24"/>
          <w:szCs w:val="24"/>
          <w:lang w:eastAsia="ru-RU"/>
        </w:rPr>
        <w:t>», настоящим Положением.</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5.6. Деятельность Специализированных служб основывается на следующих принципах:</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создание материально-технической базы похорон на современном уровне;</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обеспечение оперативного  приема заказов;</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предоставление качественных услуг;</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гуманности обслуживания;</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иных принципах, предусмотренных действующим законодательством.</w:t>
      </w:r>
    </w:p>
    <w:p w:rsidR="00E34F3C" w:rsidRPr="00CD321D" w:rsidRDefault="00E34F3C" w:rsidP="00E34F3C">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5.7. Специализированная служба по вопросам похоронного дела обеспечивает в соответствии с федеральным законодательством и законодательством Тверской  области формирование и сохранность архивного фонда документов по приему и исполнению заказов на услуги по погребению умерших (погибших).</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5.8. Специализированная служба по вопросам похоронного дела: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оказывает на безвозмездной основе гарантированный перечень услуг по погребению, определенный </w:t>
      </w:r>
      <w:r w:rsidRPr="00CD321D">
        <w:rPr>
          <w:rFonts w:ascii="Times New Roman" w:eastAsia="Times New Roman" w:hAnsi="Times New Roman" w:cs="Times New Roman"/>
          <w:color w:val="FF0000"/>
          <w:sz w:val="24"/>
          <w:szCs w:val="24"/>
          <w:lang w:eastAsia="ru-RU"/>
        </w:rPr>
        <w:t> </w:t>
      </w:r>
      <w:hyperlink r:id="rId8" w:anchor="Par109" w:history="1">
        <w:r w:rsidRPr="00CD321D">
          <w:rPr>
            <w:rFonts w:ascii="Times New Roman" w:eastAsia="Times New Roman" w:hAnsi="Times New Roman" w:cs="Times New Roman"/>
            <w:sz w:val="24"/>
            <w:szCs w:val="24"/>
            <w:lang w:eastAsia="ru-RU"/>
          </w:rPr>
          <w:t>пунктом 4.</w:t>
        </w:r>
      </w:hyperlink>
      <w:r w:rsidRPr="00CD321D">
        <w:rPr>
          <w:rFonts w:ascii="Times New Roman" w:eastAsia="Times New Roman" w:hAnsi="Times New Roman" w:cs="Times New Roman"/>
          <w:sz w:val="24"/>
          <w:szCs w:val="24"/>
          <w:lang w:eastAsia="ru-RU"/>
        </w:rPr>
        <w:t>10. настоящего Положения;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5.9.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E34F3C" w:rsidRPr="00CD321D" w:rsidRDefault="00E34F3C" w:rsidP="00E34F3C">
      <w:pPr>
        <w:spacing w:after="0" w:line="240" w:lineRule="auto"/>
        <w:ind w:firstLine="720"/>
        <w:jc w:val="both"/>
        <w:rPr>
          <w:rFonts w:ascii="Times New Roman" w:eastAsia="Calibri" w:hAnsi="Times New Roman" w:cs="Times New Roman"/>
          <w:sz w:val="24"/>
          <w:szCs w:val="24"/>
          <w:lang w:eastAsia="ru-RU"/>
        </w:rPr>
      </w:pPr>
    </w:p>
    <w:p w:rsidR="00E34F3C" w:rsidRPr="00CD321D" w:rsidRDefault="00E34F3C" w:rsidP="00E34F3C">
      <w:pPr>
        <w:spacing w:after="0" w:line="240" w:lineRule="auto"/>
        <w:ind w:firstLine="720"/>
        <w:jc w:val="center"/>
        <w:rPr>
          <w:rFonts w:ascii="Times New Roman" w:eastAsia="Calibri" w:hAnsi="Times New Roman" w:cs="Times New Roman"/>
          <w:b/>
          <w:sz w:val="24"/>
          <w:szCs w:val="24"/>
          <w:lang w:eastAsia="ru-RU"/>
        </w:rPr>
      </w:pPr>
      <w:r w:rsidRPr="00CD321D">
        <w:rPr>
          <w:rFonts w:ascii="Times New Roman" w:eastAsia="Calibri" w:hAnsi="Times New Roman" w:cs="Times New Roman"/>
          <w:b/>
          <w:sz w:val="24"/>
          <w:szCs w:val="24"/>
          <w:lang w:eastAsia="ru-RU"/>
        </w:rPr>
        <w:t>6. Порядок погребения умерших (погибших)</w:t>
      </w:r>
    </w:p>
    <w:p w:rsidR="00E34F3C" w:rsidRPr="00CD321D" w:rsidRDefault="00E34F3C" w:rsidP="00E34F3C">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t xml:space="preserve">6. Любое погребение осуществляется с соблюдением требований главы </w:t>
      </w:r>
      <w:r w:rsidRPr="00CD321D">
        <w:rPr>
          <w:rFonts w:ascii="Times New Roman" w:eastAsia="Calibri" w:hAnsi="Times New Roman" w:cs="Times New Roman"/>
          <w:sz w:val="24"/>
          <w:szCs w:val="24"/>
          <w:lang w:val="en-US" w:eastAsia="ru-RU"/>
        </w:rPr>
        <w:t>III</w:t>
      </w:r>
      <w:r w:rsidRPr="00CD321D">
        <w:rPr>
          <w:rFonts w:ascii="Times New Roman" w:eastAsia="Calibri" w:hAnsi="Times New Roman" w:cs="Times New Roman"/>
          <w:sz w:val="24"/>
          <w:szCs w:val="24"/>
          <w:lang w:eastAsia="ru-RU"/>
        </w:rPr>
        <w:t xml:space="preserve"> «Санитарных правил и норм </w:t>
      </w:r>
      <w:proofErr w:type="spellStart"/>
      <w:r w:rsidRPr="00CD321D">
        <w:rPr>
          <w:rFonts w:ascii="Times New Roman" w:eastAsia="Calibri" w:hAnsi="Times New Roman" w:cs="Times New Roman"/>
          <w:sz w:val="24"/>
          <w:szCs w:val="24"/>
          <w:lang w:eastAsia="ru-RU"/>
        </w:rPr>
        <w:t>СанПин</w:t>
      </w:r>
      <w:proofErr w:type="spellEnd"/>
      <w:r w:rsidRPr="00CD321D">
        <w:rPr>
          <w:rFonts w:ascii="Times New Roman" w:eastAsia="Calibri" w:hAnsi="Times New Roman" w:cs="Times New Roman"/>
          <w:sz w:val="24"/>
          <w:szCs w:val="24"/>
          <w:lang w:eastAsia="ru-RU"/>
        </w:rPr>
        <w:t xml:space="preserve"> 2.1.2882-11 «утвержденных постановлением Главного государственного врача РФ от 28.06.2011года №84 «Об утверждении </w:t>
      </w:r>
      <w:proofErr w:type="spellStart"/>
      <w:r w:rsidRPr="00CD321D">
        <w:rPr>
          <w:rFonts w:ascii="Times New Roman" w:eastAsia="Calibri" w:hAnsi="Times New Roman" w:cs="Times New Roman"/>
          <w:sz w:val="24"/>
          <w:szCs w:val="24"/>
          <w:lang w:eastAsia="ru-RU"/>
        </w:rPr>
        <w:t>СанПин</w:t>
      </w:r>
      <w:proofErr w:type="spellEnd"/>
      <w:r w:rsidRPr="00CD321D">
        <w:rPr>
          <w:rFonts w:ascii="Times New Roman" w:eastAsia="Calibri"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E34F3C" w:rsidRPr="00CD321D" w:rsidRDefault="00E34F3C" w:rsidP="00E34F3C">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lastRenderedPageBreak/>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E34F3C"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6.2. </w:t>
      </w:r>
      <w:proofErr w:type="gramStart"/>
      <w:r w:rsidRPr="00CD321D">
        <w:rPr>
          <w:rFonts w:ascii="Times New Roman" w:eastAsia="Times New Roman" w:hAnsi="Times New Roman" w:cs="Times New Roman"/>
          <w:sz w:val="24"/>
          <w:szCs w:val="24"/>
          <w:lang w:eastAsia="ru-RU"/>
        </w:rPr>
        <w:t>Погребение умерших на муниципальных кладбищах осуществляется ежедневно.</w:t>
      </w:r>
      <w:proofErr w:type="gramEnd"/>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413057">
        <w:rPr>
          <w:rFonts w:ascii="Times New Roman CYR" w:hAnsi="Times New Roman CYR" w:cs="Times New Roman CYR"/>
        </w:rPr>
        <w:t xml:space="preserve">Погребение на муниципальных кладбищах осуществляют специализированные службы по вопросам похоронного дела и (или) ритуальные организации. </w:t>
      </w:r>
      <w:proofErr w:type="gramStart"/>
      <w:r w:rsidRPr="00413057">
        <w:rPr>
          <w:rFonts w:ascii="Times New Roman CYR" w:hAnsi="Times New Roman CYR" w:cs="Times New Roman CYR"/>
        </w:rPr>
        <w:t xml:space="preserve">В период отсутствия специализированной службы по вопросам похоронного дела, созданной органами местного самоуправления, гарантированный перечень услуг по погребению, предусмотренный </w:t>
      </w:r>
      <w:hyperlink r:id="rId9" w:history="1">
        <w:r w:rsidRPr="00413057">
          <w:rPr>
            <w:rFonts w:ascii="Times New Roman CYR" w:hAnsi="Times New Roman CYR" w:cs="Times New Roman CYR"/>
            <w:color w:val="106BBE"/>
          </w:rPr>
          <w:t>статьей 9</w:t>
        </w:r>
      </w:hyperlink>
      <w:r w:rsidRPr="00413057">
        <w:rPr>
          <w:rFonts w:ascii="Times New Roman CYR" w:hAnsi="Times New Roman CYR" w:cs="Times New Roman CYR"/>
        </w:rPr>
        <w:t xml:space="preserve"> Федерального закона Российской Федерации от 12.01.1996 N 8-ФЗ "О погребении и похоронном деле", а также погребение умерших (погибших), не имеющих супруга, близких родственников, иных родственников либо законного представителя умершего, в порядке, установленном </w:t>
      </w:r>
      <w:hyperlink r:id="rId10" w:history="1">
        <w:r w:rsidRPr="00413057">
          <w:rPr>
            <w:rFonts w:ascii="Times New Roman CYR" w:hAnsi="Times New Roman CYR" w:cs="Times New Roman CYR"/>
            <w:color w:val="106BBE"/>
          </w:rPr>
          <w:t>статьей 12</w:t>
        </w:r>
      </w:hyperlink>
      <w:r w:rsidRPr="00413057">
        <w:rPr>
          <w:rFonts w:ascii="Times New Roman CYR" w:hAnsi="Times New Roman CYR" w:cs="Times New Roman CYR"/>
        </w:rPr>
        <w:t xml:space="preserve"> вышеуказанного закона, оказываются любым хозяйствующим</w:t>
      </w:r>
      <w:proofErr w:type="gramEnd"/>
      <w:r w:rsidRPr="00413057">
        <w:rPr>
          <w:rFonts w:ascii="Times New Roman CYR" w:hAnsi="Times New Roman CYR" w:cs="Times New Roman CYR"/>
        </w:rPr>
        <w:t xml:space="preserve"> субъектом, обратившимся с уведомлением о согласии на оказание гарантированного перечня услуг по погребению и погребение умерших (погибших), не имеющих супруга, близких родственников, иных родственников либо законного представителя умершего. Стоимость указанных услуг возмещается в порядке, предусмотренном </w:t>
      </w:r>
      <w:hyperlink r:id="rId11" w:history="1">
        <w:r w:rsidRPr="00413057">
          <w:rPr>
            <w:rFonts w:ascii="Times New Roman CYR" w:hAnsi="Times New Roman CYR" w:cs="Times New Roman CYR"/>
            <w:color w:val="106BBE"/>
          </w:rPr>
          <w:t>Федеральным законом</w:t>
        </w:r>
      </w:hyperlink>
      <w:r w:rsidRPr="00413057">
        <w:rPr>
          <w:rFonts w:ascii="Times New Roman CYR" w:hAnsi="Times New Roman CYR" w:cs="Times New Roman CYR"/>
        </w:rPr>
        <w:t xml:space="preserve"> Российской Федерации от 12.01.1996 N 8-ФЗ "О погребении и похоронном деле".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6.3. Земельные участки для погребения умерших (погибших) отводятся по нормам землеотвода для захоронений.</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6.4. </w:t>
      </w:r>
      <w:proofErr w:type="gramStart"/>
      <w:r w:rsidRPr="00CD321D">
        <w:rPr>
          <w:rFonts w:ascii="Times New Roman" w:eastAsia="Times New Roman" w:hAnsi="Times New Roman" w:cs="Times New Roman"/>
          <w:sz w:val="24"/>
          <w:szCs w:val="24"/>
          <w:lang w:eastAsia="ru-RU"/>
        </w:rPr>
        <w:t>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№9,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roofErr w:type="gramEnd"/>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6.5. </w:t>
      </w:r>
      <w:proofErr w:type="gramStart"/>
      <w:r w:rsidRPr="00CD321D">
        <w:rPr>
          <w:rFonts w:ascii="Times New Roman" w:eastAsia="Times New Roman" w:hAnsi="Times New Roman" w:cs="Times New Roman"/>
          <w:sz w:val="24"/>
          <w:szCs w:val="24"/>
          <w:lang w:eastAsia="ru-RU"/>
        </w:rPr>
        <w:t>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№2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roofErr w:type="gramEnd"/>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6.7. Лицо, ответственное за захоронение, может заключать договор на выполнение работ по уходу за захоронением за счет собственных средств.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6.8 Оформление документов на отвод земельных участков для погребения ум</w:t>
      </w:r>
      <w:r>
        <w:rPr>
          <w:rFonts w:ascii="Times New Roman" w:eastAsia="Times New Roman" w:hAnsi="Times New Roman" w:cs="Times New Roman"/>
          <w:sz w:val="24"/>
          <w:szCs w:val="24"/>
          <w:lang w:eastAsia="ru-RU"/>
        </w:rPr>
        <w:t>ерших (погибших) осуществляется</w:t>
      </w:r>
      <w:r w:rsidRPr="00CD321D">
        <w:rPr>
          <w:rFonts w:ascii="Times New Roman" w:eastAsia="Times New Roman" w:hAnsi="Times New Roman" w:cs="Times New Roman"/>
          <w:sz w:val="24"/>
          <w:szCs w:val="24"/>
          <w:lang w:eastAsia="ru-RU"/>
        </w:rPr>
        <w:t xml:space="preserve"> уполномоченным лицом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на безвозмездной основе.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6.9. 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6.10. Нормы землеотвода для захоронения умерших (погибших):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619"/>
        <w:gridCol w:w="1510"/>
        <w:gridCol w:w="1774"/>
        <w:gridCol w:w="1619"/>
        <w:gridCol w:w="1638"/>
      </w:tblGrid>
      <w:tr w:rsidR="00E34F3C" w:rsidRPr="00CD321D" w:rsidTr="004861C2">
        <w:tc>
          <w:tcPr>
            <w:tcW w:w="1689" w:type="dxa"/>
            <w:vMerge w:val="restart"/>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Вид захоронения</w:t>
            </w:r>
          </w:p>
        </w:tc>
        <w:tc>
          <w:tcPr>
            <w:tcW w:w="5070" w:type="dxa"/>
            <w:gridSpan w:val="3"/>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земельного участка</w:t>
            </w:r>
          </w:p>
        </w:tc>
        <w:tc>
          <w:tcPr>
            <w:tcW w:w="3380" w:type="dxa"/>
            <w:gridSpan w:val="2"/>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могилы</w:t>
            </w:r>
          </w:p>
        </w:tc>
      </w:tr>
      <w:tr w:rsidR="00E34F3C" w:rsidRPr="00CD321D" w:rsidTr="004861C2">
        <w:tc>
          <w:tcPr>
            <w:tcW w:w="1689" w:type="dxa"/>
            <w:vMerge/>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Длина, </w:t>
            </w:r>
            <w:proofErr w:type="gramStart"/>
            <w:r w:rsidRPr="00CD321D">
              <w:rPr>
                <w:rFonts w:ascii="Times New Roman" w:eastAsia="Times New Roman" w:hAnsi="Times New Roman" w:cs="Times New Roman"/>
                <w:sz w:val="24"/>
                <w:szCs w:val="24"/>
                <w:lang w:eastAsia="ru-RU"/>
              </w:rPr>
              <w:t>м</w:t>
            </w:r>
            <w:proofErr w:type="gramEnd"/>
          </w:p>
        </w:tc>
        <w:tc>
          <w:tcPr>
            <w:tcW w:w="154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Ширина, </w:t>
            </w:r>
            <w:proofErr w:type="gramStart"/>
            <w:r w:rsidRPr="00CD321D">
              <w:rPr>
                <w:rFonts w:ascii="Times New Roman" w:eastAsia="Times New Roman" w:hAnsi="Times New Roman" w:cs="Times New Roman"/>
                <w:sz w:val="24"/>
                <w:szCs w:val="24"/>
                <w:lang w:eastAsia="ru-RU"/>
              </w:rPr>
              <w:t>м</w:t>
            </w:r>
            <w:proofErr w:type="gramEnd"/>
          </w:p>
        </w:tc>
        <w:tc>
          <w:tcPr>
            <w:tcW w:w="1831"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Площадь, кв</w:t>
            </w:r>
            <w:proofErr w:type="gramStart"/>
            <w:r w:rsidRPr="00CD321D">
              <w:rPr>
                <w:rFonts w:ascii="Times New Roman" w:eastAsia="Times New Roman" w:hAnsi="Times New Roman" w:cs="Times New Roman"/>
                <w:sz w:val="24"/>
                <w:szCs w:val="24"/>
                <w:lang w:eastAsia="ru-RU"/>
              </w:rPr>
              <w:t>.м</w:t>
            </w:r>
            <w:proofErr w:type="gramEnd"/>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Длина, </w:t>
            </w:r>
            <w:proofErr w:type="gramStart"/>
            <w:r w:rsidRPr="00CD321D">
              <w:rPr>
                <w:rFonts w:ascii="Times New Roman" w:eastAsia="Times New Roman" w:hAnsi="Times New Roman" w:cs="Times New Roman"/>
                <w:sz w:val="24"/>
                <w:szCs w:val="24"/>
                <w:lang w:eastAsia="ru-RU"/>
              </w:rPr>
              <w:t>м</w:t>
            </w:r>
            <w:proofErr w:type="gramEnd"/>
            <w:r w:rsidRPr="00CD321D">
              <w:rPr>
                <w:rFonts w:ascii="Times New Roman" w:eastAsia="Times New Roman" w:hAnsi="Times New Roman" w:cs="Times New Roman"/>
                <w:sz w:val="24"/>
                <w:szCs w:val="24"/>
                <w:lang w:eastAsia="ru-RU"/>
              </w:rPr>
              <w:t xml:space="preserve"> </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Ширина, </w:t>
            </w:r>
            <w:proofErr w:type="gramStart"/>
            <w:r w:rsidRPr="00CD321D">
              <w:rPr>
                <w:rFonts w:ascii="Times New Roman" w:eastAsia="Times New Roman" w:hAnsi="Times New Roman" w:cs="Times New Roman"/>
                <w:sz w:val="24"/>
                <w:szCs w:val="24"/>
                <w:lang w:eastAsia="ru-RU"/>
              </w:rPr>
              <w:t>м</w:t>
            </w:r>
            <w:proofErr w:type="gramEnd"/>
          </w:p>
        </w:tc>
      </w:tr>
      <w:tr w:rsidR="00E34F3C" w:rsidRPr="00CD321D" w:rsidTr="004861C2">
        <w:tc>
          <w:tcPr>
            <w:tcW w:w="168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одиночное</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2,5</w:t>
            </w:r>
          </w:p>
        </w:tc>
        <w:tc>
          <w:tcPr>
            <w:tcW w:w="154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831"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5,0</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E34F3C" w:rsidRPr="00CD321D" w:rsidTr="004861C2">
        <w:tc>
          <w:tcPr>
            <w:tcW w:w="168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родственное</w:t>
            </w:r>
            <w:proofErr w:type="gramStart"/>
            <w:r w:rsidRPr="00CD321D">
              <w:rPr>
                <w:rFonts w:ascii="Times New Roman" w:eastAsia="Times New Roman" w:hAnsi="Times New Roman" w:cs="Times New Roman"/>
                <w:sz w:val="24"/>
                <w:szCs w:val="24"/>
                <w:lang w:eastAsia="ru-RU"/>
              </w:rPr>
              <w:t xml:space="preserve"> ,</w:t>
            </w:r>
            <w:proofErr w:type="gramEnd"/>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lastRenderedPageBreak/>
              <w:t>семейное (родовое)</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2,5</w:t>
            </w:r>
          </w:p>
        </w:tc>
        <w:tc>
          <w:tcPr>
            <w:tcW w:w="154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3,0</w:t>
            </w:r>
          </w:p>
        </w:tc>
        <w:tc>
          <w:tcPr>
            <w:tcW w:w="1831"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7,5</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E34F3C" w:rsidRPr="00CD321D" w:rsidTr="004861C2">
        <w:tc>
          <w:tcPr>
            <w:tcW w:w="168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урна с прахом</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549"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831"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0,64</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690" w:type="dxa"/>
            <w:shd w:val="clear" w:color="auto" w:fill="auto"/>
          </w:tcPr>
          <w:p w:rsidR="00E34F3C" w:rsidRPr="00CD321D" w:rsidRDefault="00E34F3C" w:rsidP="004861C2">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r>
    </w:tbl>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Тверской областью, муниципальным образованием «Ржевский район», сельским поселением «</w:t>
      </w:r>
      <w:proofErr w:type="spellStart"/>
      <w:r>
        <w:rPr>
          <w:rFonts w:ascii="Times New Roman" w:eastAsia="Times New Roman" w:hAnsi="Times New Roman" w:cs="Times New Roman"/>
          <w:color w:val="2D2D2D"/>
          <w:spacing w:val="2"/>
          <w:sz w:val="24"/>
          <w:szCs w:val="24"/>
          <w:lang w:eastAsia="ru-RU"/>
        </w:rPr>
        <w:t>Хорошево</w:t>
      </w:r>
      <w:proofErr w:type="spellEnd"/>
      <w:r w:rsidRPr="00CD321D">
        <w:rPr>
          <w:rFonts w:ascii="Times New Roman" w:eastAsia="Times New Roman" w:hAnsi="Times New Roman" w:cs="Times New Roman"/>
          <w:color w:val="2D2D2D"/>
          <w:spacing w:val="2"/>
          <w:sz w:val="24"/>
          <w:szCs w:val="24"/>
          <w:lang w:eastAsia="ru-RU"/>
        </w:rPr>
        <w:t>».</w:t>
      </w:r>
    </w:p>
    <w:p w:rsidR="00E34F3C" w:rsidRPr="00CD321D" w:rsidRDefault="00E34F3C" w:rsidP="00E34F3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6.11.1. Место Почетных захоронений - участок, расположенный вдоль главной аллеи кладбища и имеющий удобные подходы и хороший обзор.</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6.11.2</w:t>
      </w:r>
      <w:proofErr w:type="gramStart"/>
      <w:r w:rsidRPr="00CD321D">
        <w:rPr>
          <w:rFonts w:ascii="Times New Roman" w:eastAsia="Times New Roman" w:hAnsi="Times New Roman" w:cs="Times New Roman"/>
          <w:sz w:val="24"/>
          <w:szCs w:val="24"/>
          <w:lang w:eastAsia="ru-RU"/>
        </w:rPr>
        <w:t xml:space="preserve"> Д</w:t>
      </w:r>
      <w:proofErr w:type="gramEnd"/>
      <w:r w:rsidRPr="00CD321D">
        <w:rPr>
          <w:rFonts w:ascii="Times New Roman" w:eastAsia="Times New Roman" w:hAnsi="Times New Roman" w:cs="Times New Roman"/>
          <w:sz w:val="24"/>
          <w:szCs w:val="24"/>
          <w:lang w:eastAsia="ru-RU"/>
        </w:rPr>
        <w:t>ля почетных захоронений нормы отведения земельного участка - размер 2,5 м x 3,0 м (7,5 кв. м);</w:t>
      </w:r>
    </w:p>
    <w:p w:rsidR="00E34F3C" w:rsidRPr="00CD321D" w:rsidRDefault="00E34F3C" w:rsidP="00E34F3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D321D">
        <w:rPr>
          <w:rFonts w:ascii="Times New Roman" w:eastAsia="Times New Roman" w:hAnsi="Times New Roman" w:cs="Times New Roman"/>
          <w:sz w:val="24"/>
          <w:szCs w:val="24"/>
          <w:lang w:eastAsia="ru-RU"/>
        </w:rPr>
        <w:t>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w:t>
      </w:r>
      <w:r w:rsidRPr="00CD321D">
        <w:rPr>
          <w:rFonts w:ascii="Times New Roman" w:eastAsia="Times New Roman" w:hAnsi="Times New Roman" w:cs="Times New Roman"/>
          <w:color w:val="000000"/>
          <w:sz w:val="24"/>
          <w:szCs w:val="24"/>
          <w:shd w:val="clear" w:color="auto" w:fill="FFFFFF"/>
          <w:lang w:eastAsia="ru-RU"/>
        </w:rPr>
        <w:t xml:space="preserve">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6.12. </w:t>
      </w:r>
      <w:r w:rsidRPr="00CD321D">
        <w:rPr>
          <w:rFonts w:ascii="Times New Roman" w:eastAsia="Times New Roman" w:hAnsi="Times New Roman" w:cs="Times New Roman"/>
          <w:sz w:val="24"/>
          <w:szCs w:val="24"/>
          <w:shd w:val="clear" w:color="auto" w:fill="FFFFFF"/>
          <w:lang w:eastAsia="ru-RU"/>
        </w:rPr>
        <w:t xml:space="preserve">При погребении и подготовке могил на кладбищах, свободных для захоронения, соблюдается рядность захоронений на расстоянии 0,5 метра по длинной стороне и 0,9 метра по короткой стороне могилы. Надмогильный холм устанавливается высотой не менее 0,5 метра.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6.15. Погребение умерших (погибших) в родственную могилу разрешается по истечении установленного кладбищенского периода и по разрешению (приложение №1), выданному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безвозмездно на основании письменного заявления (приложение №3) ответственного за захоронение (могилу).</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6.16. Погребение умерших (погибших) на свободном месте земельного участка родственного захоронения осуществляется по разрешению (приложение №4), выданному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безвозмездно на основании письменного заявления (приложение №3) ответственного за захоронение или ответственных за могилы, находящиеся на земельном участке, отведенном под захоронение.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bookmarkStart w:id="4" w:name="Par170"/>
      <w:bookmarkEnd w:id="4"/>
      <w:r w:rsidRPr="00CD321D">
        <w:rPr>
          <w:rFonts w:ascii="Times New Roman" w:eastAsia="Times New Roman" w:hAnsi="Times New Roman" w:cs="Times New Roman"/>
          <w:sz w:val="24"/>
          <w:szCs w:val="24"/>
          <w:lang w:eastAsia="ru-RU"/>
        </w:rPr>
        <w:t xml:space="preserve">6.17. </w:t>
      </w:r>
      <w:proofErr w:type="gramStart"/>
      <w:r w:rsidRPr="00CD321D">
        <w:rPr>
          <w:rFonts w:ascii="Times New Roman" w:eastAsia="Times New Roman" w:hAnsi="Times New Roman" w:cs="Times New Roman"/>
          <w:sz w:val="24"/>
          <w:szCs w:val="24"/>
          <w:lang w:eastAsia="ru-RU"/>
        </w:rPr>
        <w:t>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№1 или №4), выданному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безвозмездно на основании письменного заявления (приложение №2 или №3)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roofErr w:type="gramEnd"/>
    </w:p>
    <w:p w:rsidR="00E34F3C" w:rsidRPr="00CD321D" w:rsidRDefault="00E34F3C" w:rsidP="00E34F3C">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6.18. Погребение урны с прахом на земельном участке родственного захоронения разрешается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на безвозмездной основе на основании письменного заявления (приложение №2 или №3)  ответственного за захоронение (могилу) независимо от срока, прошедшего с момента последнего погребения.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6.19. </w:t>
      </w:r>
      <w:proofErr w:type="gramStart"/>
      <w:r w:rsidRPr="00CD321D">
        <w:rPr>
          <w:rFonts w:ascii="Times New Roman" w:eastAsia="Times New Roman" w:hAnsi="Times New Roman" w:cs="Times New Roman"/>
          <w:sz w:val="24"/>
          <w:szCs w:val="24"/>
          <w:lang w:eastAsia="ru-RU"/>
        </w:rPr>
        <w:t xml:space="preserve">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w:t>
      </w:r>
      <w:r w:rsidRPr="00CD321D">
        <w:rPr>
          <w:rFonts w:ascii="Times New Roman" w:eastAsia="Times New Roman" w:hAnsi="Times New Roman" w:cs="Times New Roman"/>
          <w:sz w:val="24"/>
          <w:szCs w:val="24"/>
          <w:lang w:eastAsia="ru-RU"/>
        </w:rPr>
        <w:lastRenderedPageBreak/>
        <w:t>ежегодные акты осмотра захоронения, которые являются документами строгой отчетности и хранятся неограниченное</w:t>
      </w:r>
      <w:proofErr w:type="gramEnd"/>
      <w:r w:rsidRPr="00CD321D">
        <w:rPr>
          <w:rFonts w:ascii="Times New Roman" w:eastAsia="Times New Roman" w:hAnsi="Times New Roman" w:cs="Times New Roman"/>
          <w:sz w:val="24"/>
          <w:szCs w:val="24"/>
          <w:lang w:eastAsia="ru-RU"/>
        </w:rPr>
        <w:t xml:space="preserve"> количество лет.</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6.20. </w:t>
      </w:r>
      <w:proofErr w:type="gramStart"/>
      <w:r w:rsidRPr="00CD321D">
        <w:rPr>
          <w:rFonts w:ascii="Times New Roman" w:eastAsia="Times New Roman" w:hAnsi="Times New Roman" w:cs="Times New Roman"/>
          <w:sz w:val="24"/>
          <w:szCs w:val="24"/>
          <w:lang w:eastAsia="ru-RU"/>
        </w:rPr>
        <w:t>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Администрацией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roofErr w:type="gramEnd"/>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умерших (погибших) на захоронениях, признанных бесхозяйными, производится на общих основаниях.</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6.21. Каждое захоронение на муниципальных кладбищах регистрируется в книге регистрации (учета) захоронений (приложение №5).</w:t>
      </w:r>
    </w:p>
    <w:p w:rsidR="00E34F3C" w:rsidRPr="00CD321D" w:rsidRDefault="00E34F3C" w:rsidP="00E34F3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D321D">
        <w:rPr>
          <w:rFonts w:ascii="Times New Roman" w:eastAsia="Times New Roman" w:hAnsi="Times New Roman" w:cs="Times New Roman"/>
          <w:color w:val="000000"/>
          <w:sz w:val="24"/>
          <w:szCs w:val="24"/>
        </w:rPr>
        <w:t xml:space="preserve">6.22. </w:t>
      </w:r>
      <w:r w:rsidRPr="00CD321D">
        <w:rPr>
          <w:rFonts w:ascii="Times New Roman" w:eastAsia="Times New Roman" w:hAnsi="Times New Roman" w:cs="Times New Roman"/>
          <w:sz w:val="24"/>
          <w:szCs w:val="24"/>
        </w:rPr>
        <w:t>Н</w:t>
      </w:r>
      <w:r w:rsidRPr="00CD321D">
        <w:rPr>
          <w:rFonts w:ascii="Times New Roman" w:eastAsia="Times New Roman" w:hAnsi="Times New Roman" w:cs="Times New Roman"/>
          <w:color w:val="000000"/>
          <w:sz w:val="24"/>
          <w:szCs w:val="24"/>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E34F3C" w:rsidRPr="00CD321D" w:rsidRDefault="00E34F3C" w:rsidP="00E34F3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xml:space="preserve">6.23. </w:t>
      </w:r>
      <w:r w:rsidRPr="00CD321D">
        <w:rPr>
          <w:rFonts w:ascii="Times New Roman" w:eastAsia="Times New Roman" w:hAnsi="Times New Roman" w:cs="Times New Roman"/>
          <w:color w:val="000000"/>
          <w:sz w:val="24"/>
          <w:szCs w:val="24"/>
        </w:rPr>
        <w:t>Книги должны быть пронумерованы, прошнурованы, и скреплены подписью Главы   сельского поселения «</w:t>
      </w:r>
      <w:proofErr w:type="spellStart"/>
      <w:r>
        <w:rPr>
          <w:rFonts w:ascii="Times New Roman" w:eastAsia="Times New Roman" w:hAnsi="Times New Roman" w:cs="Times New Roman"/>
          <w:color w:val="000000"/>
          <w:sz w:val="24"/>
          <w:szCs w:val="24"/>
        </w:rPr>
        <w:t>Хорошево</w:t>
      </w:r>
      <w:proofErr w:type="spellEnd"/>
      <w:r w:rsidRPr="00CD321D">
        <w:rPr>
          <w:rFonts w:ascii="Times New Roman" w:eastAsia="Times New Roman" w:hAnsi="Times New Roman" w:cs="Times New Roman"/>
          <w:color w:val="000000"/>
          <w:sz w:val="24"/>
          <w:szCs w:val="24"/>
        </w:rPr>
        <w:t>» и   печатью Администрации  сельского поселения «</w:t>
      </w:r>
      <w:proofErr w:type="spellStart"/>
      <w:r>
        <w:rPr>
          <w:rFonts w:ascii="Times New Roman" w:eastAsia="Times New Roman" w:hAnsi="Times New Roman" w:cs="Times New Roman"/>
          <w:color w:val="000000"/>
          <w:sz w:val="24"/>
          <w:szCs w:val="24"/>
        </w:rPr>
        <w:t>Хорошево</w:t>
      </w:r>
      <w:proofErr w:type="spellEnd"/>
      <w:r w:rsidRPr="00CD321D">
        <w:rPr>
          <w:rFonts w:ascii="Times New Roman" w:eastAsia="Times New Roman" w:hAnsi="Times New Roman" w:cs="Times New Roman"/>
          <w:color w:val="000000"/>
          <w:sz w:val="24"/>
          <w:szCs w:val="24"/>
        </w:rPr>
        <w:t>».</w:t>
      </w:r>
    </w:p>
    <w:p w:rsidR="00E34F3C" w:rsidRPr="00CD321D" w:rsidRDefault="00E34F3C" w:rsidP="00E34F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D321D">
        <w:rPr>
          <w:rFonts w:ascii="Times New Roman" w:eastAsia="Times New Roman" w:hAnsi="Times New Roman" w:cs="Times New Roman"/>
          <w:sz w:val="24"/>
          <w:szCs w:val="24"/>
        </w:rPr>
        <w:t xml:space="preserve">6.24. </w:t>
      </w:r>
      <w:r w:rsidRPr="00CD321D">
        <w:rPr>
          <w:rFonts w:ascii="Times New Roman" w:eastAsia="Times New Roman" w:hAnsi="Times New Roman" w:cs="Times New Roman"/>
          <w:color w:val="000000"/>
          <w:sz w:val="24"/>
          <w:szCs w:val="24"/>
        </w:rPr>
        <w:t>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6.25. Книга регистрации захоронений является документом строгой отчетности и хранится в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bdr w:val="none" w:sz="0" w:space="0" w:color="auto" w:frame="1"/>
          <w:lang w:eastAsia="ru-RU"/>
        </w:rPr>
        <w:t>6.25.1. Книги регистрации захоронений хранятся на протяжении пяти лет по каждому кладбищу отдельно.</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bdr w:val="none" w:sz="0" w:space="0" w:color="auto" w:frame="1"/>
          <w:lang w:eastAsia="ru-RU"/>
        </w:rPr>
        <w:t>По истечении пятилетнего срока  книги регистрации захоронений входят в состав фонда Админ</w:t>
      </w:r>
      <w:r>
        <w:rPr>
          <w:rFonts w:ascii="Times New Roman" w:eastAsia="Times New Roman" w:hAnsi="Times New Roman" w:cs="Times New Roman"/>
          <w:sz w:val="24"/>
          <w:szCs w:val="24"/>
          <w:bdr w:val="none" w:sz="0" w:space="0" w:color="auto" w:frame="1"/>
          <w:lang w:eastAsia="ru-RU"/>
        </w:rPr>
        <w:t>истрации  сельского поселения «</w:t>
      </w:r>
      <w:proofErr w:type="spellStart"/>
      <w:r>
        <w:rPr>
          <w:rFonts w:ascii="Times New Roman" w:eastAsia="Times New Roman" w:hAnsi="Times New Roman" w:cs="Times New Roman"/>
          <w:sz w:val="24"/>
          <w:szCs w:val="24"/>
          <w:bdr w:val="none" w:sz="0" w:space="0" w:color="auto" w:frame="1"/>
          <w:lang w:eastAsia="ru-RU"/>
        </w:rPr>
        <w:t>Хорошево</w:t>
      </w:r>
      <w:proofErr w:type="spellEnd"/>
      <w:r w:rsidRPr="00CD321D">
        <w:rPr>
          <w:rFonts w:ascii="Times New Roman" w:eastAsia="Times New Roman" w:hAnsi="Times New Roman" w:cs="Times New Roman"/>
          <w:sz w:val="24"/>
          <w:szCs w:val="24"/>
          <w:bdr w:val="none" w:sz="0" w:space="0" w:color="auto" w:frame="1"/>
          <w:lang w:eastAsia="ru-RU"/>
        </w:rPr>
        <w:t>»,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Описи дел сопровождаются единым титульным листом, оглавлением (перечень кладбищ) и исторической справкой.</w:t>
      </w:r>
    </w:p>
    <w:p w:rsidR="00E34F3C" w:rsidRPr="00701757" w:rsidRDefault="00E34F3C" w:rsidP="00E34F3C">
      <w:pPr>
        <w:pStyle w:val="ac"/>
        <w:spacing w:before="0" w:beforeAutospacing="0" w:after="0" w:afterAutospacing="0"/>
        <w:jc w:val="both"/>
      </w:pPr>
      <w:r w:rsidRPr="00CD321D">
        <w:t>6.26. Запрещается погребение вновь умерших (погибших) на закрытых кладбищах, возможно погребение то</w:t>
      </w:r>
      <w:r>
        <w:t xml:space="preserve">лько в существующие захоронения </w:t>
      </w:r>
      <w:r w:rsidRPr="00701757">
        <w:t xml:space="preserve">и </w:t>
      </w:r>
      <w:r w:rsidRPr="00413057">
        <w:t>на свободном месте земельного участка родственного захоронения.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w:t>
      </w:r>
      <w:proofErr w:type="gramStart"/>
      <w:r w:rsidRPr="00CD321D">
        <w:rPr>
          <w:rFonts w:ascii="Times New Roman" w:eastAsia="Times New Roman" w:hAnsi="Times New Roman" w:cs="Times New Roman"/>
          <w:sz w:val="24"/>
          <w:szCs w:val="24"/>
          <w:lang w:eastAsia="ru-RU"/>
        </w:rPr>
        <w:t>ответственного</w:t>
      </w:r>
      <w:proofErr w:type="gramEnd"/>
      <w:r w:rsidRPr="00CD321D">
        <w:rPr>
          <w:rFonts w:ascii="Times New Roman" w:eastAsia="Times New Roman" w:hAnsi="Times New Roman" w:cs="Times New Roman"/>
          <w:sz w:val="24"/>
          <w:szCs w:val="24"/>
          <w:lang w:eastAsia="ru-RU"/>
        </w:rPr>
        <w:t xml:space="preserve"> за захоронение.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7. Порядок оформления заказа и разрешения</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на погребение умерших (погибших)</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7.1. Погребение умершего (погибшего) осуществляется при наличии у лица, взявшего на себя обязанность осуществить погребение, следующих документов: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гарантийного письма и доверенности, если обязанность по организации похорон осуществляет юридическое лицо.</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(дубликата) о смерти ранее умершего (погибшего), выданного органами ЗАГС;</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письменного согласия на погребение умершего (погибшего) от лица, ответственного за захоронение (могилу или могилы);</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документов, подтверждающих родство.</w:t>
      </w:r>
    </w:p>
    <w:p w:rsidR="00E34F3C" w:rsidRPr="00413057"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уполномоченным лицом Администрации в присутствии лица, взявшего на себя обязанность осуществить погребение, после об</w:t>
      </w:r>
      <w:r>
        <w:rPr>
          <w:rFonts w:ascii="Times New Roman" w:eastAsia="Times New Roman" w:hAnsi="Times New Roman" w:cs="Times New Roman"/>
          <w:sz w:val="24"/>
          <w:szCs w:val="24"/>
          <w:lang w:eastAsia="ru-RU"/>
        </w:rPr>
        <w:t xml:space="preserve">следования захоронения (могилы) </w:t>
      </w:r>
      <w:r w:rsidRPr="00413057">
        <w:rPr>
          <w:rFonts w:ascii="Times New Roman" w:eastAsia="Times New Roman" w:hAnsi="Times New Roman" w:cs="Times New Roman"/>
          <w:sz w:val="24"/>
          <w:szCs w:val="24"/>
          <w:lang w:eastAsia="ru-RU"/>
        </w:rPr>
        <w:t>и не может  превышать 2-х суток с момента установления смерти.</w:t>
      </w:r>
    </w:p>
    <w:p w:rsidR="00E34F3C" w:rsidRPr="00413057" w:rsidRDefault="00E34F3C" w:rsidP="00E34F3C">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5" w:name="Par206"/>
      <w:bookmarkEnd w:id="5"/>
      <w:r w:rsidRPr="00413057">
        <w:rPr>
          <w:rFonts w:ascii="Times New Roman" w:eastAsia="Times New Roman" w:hAnsi="Times New Roman" w:cs="Times New Roman"/>
          <w:sz w:val="24"/>
          <w:szCs w:val="24"/>
          <w:lang w:eastAsia="ru-RU"/>
        </w:rPr>
        <w:t>7.5.</w:t>
      </w:r>
      <w:bookmarkStart w:id="6" w:name="sub_41"/>
      <w:r w:rsidRPr="00413057">
        <w:rPr>
          <w:rFonts w:ascii="Times New Roman CYR" w:eastAsia="Times New Roman" w:hAnsi="Times New Roman CYR" w:cs="Times New Roman CYR"/>
          <w:sz w:val="24"/>
          <w:szCs w:val="24"/>
          <w:lang w:eastAsia="ru-RU"/>
        </w:rPr>
        <w:t xml:space="preserve">  </w:t>
      </w:r>
      <w:proofErr w:type="gramStart"/>
      <w:r w:rsidRPr="00413057">
        <w:rPr>
          <w:rFonts w:ascii="Times New Roman CYR" w:eastAsia="Times New Roman" w:hAnsi="Times New Roman CYR" w:cs="Times New Roman CYR"/>
          <w:sz w:val="24"/>
          <w:szCs w:val="24"/>
          <w:lang w:eastAsia="ru-RU"/>
        </w:rPr>
        <w:t xml:space="preserve">Администрация кладбища на основании документов, предусмотренных </w:t>
      </w:r>
      <w:hyperlink w:anchor="sub_29" w:history="1">
        <w:r w:rsidRPr="00413057">
          <w:rPr>
            <w:rFonts w:ascii="Times New Roman CYR" w:eastAsia="Times New Roman" w:hAnsi="Times New Roman CYR" w:cs="Times New Roman CYR"/>
            <w:sz w:val="24"/>
            <w:szCs w:val="24"/>
            <w:lang w:eastAsia="ru-RU"/>
          </w:rPr>
          <w:t>пунктами 6.1</w:t>
        </w:r>
      </w:hyperlink>
      <w:r w:rsidRPr="00413057">
        <w:rPr>
          <w:rFonts w:ascii="Times New Roman CYR" w:eastAsia="Times New Roman" w:hAnsi="Times New Roman CYR" w:cs="Times New Roman CYR"/>
          <w:sz w:val="24"/>
          <w:szCs w:val="24"/>
          <w:lang w:eastAsia="ru-RU"/>
        </w:rPr>
        <w:t xml:space="preserve">. и </w:t>
      </w:r>
      <w:hyperlink w:anchor="sub_56" w:history="1">
        <w:r w:rsidRPr="00413057">
          <w:rPr>
            <w:rFonts w:ascii="Times New Roman CYR" w:eastAsia="Times New Roman" w:hAnsi="Times New Roman CYR" w:cs="Times New Roman CYR"/>
            <w:sz w:val="24"/>
            <w:szCs w:val="24"/>
            <w:lang w:eastAsia="ru-RU"/>
          </w:rPr>
          <w:t>7.</w:t>
        </w:r>
      </w:hyperlink>
      <w:r w:rsidRPr="00413057">
        <w:rPr>
          <w:rFonts w:ascii="Times New Roman CYR" w:eastAsia="Times New Roman" w:hAnsi="Times New Roman CYR" w:cs="Times New Roman CYR"/>
          <w:sz w:val="24"/>
          <w:szCs w:val="24"/>
          <w:lang w:eastAsia="ru-RU"/>
        </w:rPr>
        <w:t xml:space="preserve">3. настоящего Положения, обязана оформить разрешение на выделение места под захоронение </w:t>
      </w:r>
      <w:r w:rsidRPr="00413057">
        <w:rPr>
          <w:rFonts w:ascii="Times New Roman" w:eastAsia="Times New Roman" w:hAnsi="Times New Roman" w:cs="Times New Roman"/>
          <w:sz w:val="24"/>
          <w:szCs w:val="24"/>
          <w:lang w:eastAsia="ru-RU"/>
        </w:rPr>
        <w:t xml:space="preserve">умершего (погибшего) на свободном месте земельного участка родственного захоронения или в родственную могилу </w:t>
      </w:r>
      <w:r w:rsidRPr="00413057">
        <w:rPr>
          <w:rFonts w:ascii="Times New Roman CYR" w:eastAsia="Times New Roman" w:hAnsi="Times New Roman CYR" w:cs="Times New Roman CYR"/>
          <w:sz w:val="24"/>
          <w:szCs w:val="24"/>
          <w:lang w:eastAsia="ru-RU"/>
        </w:rPr>
        <w:t>на территории муниципального кладбища не позднее 2 часов с момента обращения лица, ответственного за организацию погребения, либо ритуальной организации, действующей по его поручению.</w:t>
      </w:r>
      <w:proofErr w:type="gramEnd"/>
      <w:r w:rsidRPr="00413057">
        <w:rPr>
          <w:rFonts w:ascii="Times New Roman CYR" w:eastAsia="Times New Roman" w:hAnsi="Times New Roman CYR" w:cs="Times New Roman CYR"/>
          <w:sz w:val="24"/>
          <w:szCs w:val="24"/>
          <w:lang w:eastAsia="ru-RU"/>
        </w:rPr>
        <w:t xml:space="preserve"> Требование каких-либо иных документов для выделения места под захоронение, не предусмотренных настоящим Положением, не допускается.</w:t>
      </w:r>
    </w:p>
    <w:p w:rsidR="00E34F3C" w:rsidRPr="00413057" w:rsidRDefault="00E34F3C" w:rsidP="00E34F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42"/>
      <w:bookmarkEnd w:id="6"/>
      <w:r w:rsidRPr="00413057">
        <w:rPr>
          <w:rFonts w:ascii="Times New Roman CYR" w:eastAsia="Times New Roman" w:hAnsi="Times New Roman CYR" w:cs="Times New Roman CYR"/>
          <w:sz w:val="24"/>
          <w:szCs w:val="24"/>
          <w:lang w:eastAsia="ru-RU"/>
        </w:rPr>
        <w:t>7.6. В выдаче разрешения на выделение места под захоронение на территории муниципальных кладбищ может быть отказано Администрацией кладбища в следующих случаях:</w:t>
      </w:r>
    </w:p>
    <w:bookmarkEnd w:id="7"/>
    <w:p w:rsidR="00E34F3C" w:rsidRPr="00413057" w:rsidRDefault="00E34F3C" w:rsidP="00E34F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13057">
        <w:rPr>
          <w:rFonts w:ascii="Times New Roman CYR" w:eastAsia="Times New Roman" w:hAnsi="Times New Roman CYR" w:cs="Times New Roman CYR"/>
          <w:sz w:val="24"/>
          <w:szCs w:val="24"/>
          <w:lang w:eastAsia="ru-RU"/>
        </w:rPr>
        <w:t xml:space="preserve">          - </w:t>
      </w:r>
      <w:proofErr w:type="spellStart"/>
      <w:r w:rsidRPr="00413057">
        <w:rPr>
          <w:rFonts w:ascii="Times New Roman CYR" w:eastAsia="Times New Roman" w:hAnsi="Times New Roman CYR" w:cs="Times New Roman CYR"/>
          <w:sz w:val="24"/>
          <w:szCs w:val="24"/>
          <w:lang w:eastAsia="ru-RU"/>
        </w:rPr>
        <w:t>непредоставление</w:t>
      </w:r>
      <w:proofErr w:type="spellEnd"/>
      <w:r w:rsidRPr="00413057">
        <w:rPr>
          <w:rFonts w:ascii="Times New Roman CYR" w:eastAsia="Times New Roman" w:hAnsi="Times New Roman CYR" w:cs="Times New Roman CYR"/>
          <w:sz w:val="24"/>
          <w:szCs w:val="24"/>
          <w:lang w:eastAsia="ru-RU"/>
        </w:rPr>
        <w:t xml:space="preserve"> или предоставление не в полном объеме документов, предусмотренных </w:t>
      </w:r>
      <w:hyperlink w:anchor="sub_29" w:history="1">
        <w:r w:rsidRPr="00413057">
          <w:rPr>
            <w:rFonts w:ascii="Times New Roman CYR" w:eastAsia="Times New Roman" w:hAnsi="Times New Roman CYR" w:cs="Times New Roman CYR"/>
            <w:sz w:val="24"/>
            <w:szCs w:val="24"/>
            <w:lang w:eastAsia="ru-RU"/>
          </w:rPr>
          <w:t>пунктом 6.1</w:t>
        </w:r>
      </w:hyperlink>
      <w:r w:rsidRPr="00413057">
        <w:rPr>
          <w:rFonts w:ascii="Times New Roman CYR" w:eastAsia="Times New Roman" w:hAnsi="Times New Roman CYR" w:cs="Times New Roman CYR"/>
          <w:sz w:val="24"/>
          <w:szCs w:val="24"/>
          <w:lang w:eastAsia="ru-RU"/>
        </w:rPr>
        <w:t xml:space="preserve"> настоящего Положения;</w:t>
      </w:r>
    </w:p>
    <w:p w:rsidR="00E34F3C" w:rsidRPr="00775E4C" w:rsidRDefault="00E34F3C" w:rsidP="00E34F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13057">
        <w:rPr>
          <w:rFonts w:ascii="Times New Roman CYR" w:eastAsia="Times New Roman" w:hAnsi="Times New Roman CYR" w:cs="Times New Roman CYR"/>
          <w:sz w:val="24"/>
          <w:szCs w:val="24"/>
          <w:lang w:eastAsia="ru-RU"/>
        </w:rPr>
        <w:t>- отсутствия свободных земельных участков под захоронения или возможности осуществления погребения в родственные могилы на указанном заявителем муниципальном кладбище.</w:t>
      </w:r>
    </w:p>
    <w:p w:rsidR="00E34F3C" w:rsidRPr="00775E4C" w:rsidRDefault="00E34F3C" w:rsidP="00E34F3C">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7.7.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2" w:anchor="Par170" w:history="1">
        <w:r w:rsidRPr="00775E4C">
          <w:rPr>
            <w:rFonts w:ascii="Times New Roman" w:eastAsia="Times New Roman" w:hAnsi="Times New Roman" w:cs="Times New Roman"/>
            <w:sz w:val="24"/>
            <w:szCs w:val="24"/>
            <w:lang w:eastAsia="ru-RU"/>
          </w:rPr>
          <w:t>пункта 6.16</w:t>
        </w:r>
      </w:hyperlink>
      <w:r w:rsidRPr="00775E4C">
        <w:rPr>
          <w:rFonts w:ascii="Times New Roman" w:eastAsia="Times New Roman" w:hAnsi="Times New Roman" w:cs="Times New Roman"/>
          <w:sz w:val="24"/>
          <w:szCs w:val="24"/>
          <w:lang w:eastAsia="ru-RU"/>
        </w:rPr>
        <w:t> настоящего Порядка на безвозмездной основе.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3" w:anchor="Par170" w:history="1">
        <w:r w:rsidRPr="00CD321D">
          <w:rPr>
            <w:rFonts w:ascii="Times New Roman" w:eastAsia="Times New Roman" w:hAnsi="Times New Roman" w:cs="Times New Roman"/>
            <w:sz w:val="24"/>
            <w:szCs w:val="24"/>
            <w:lang w:eastAsia="ru-RU"/>
          </w:rPr>
          <w:t>пункта 6.16</w:t>
        </w:r>
      </w:hyperlink>
      <w:r w:rsidRPr="00CD321D">
        <w:rPr>
          <w:rFonts w:ascii="Times New Roman" w:eastAsia="Times New Roman" w:hAnsi="Times New Roman" w:cs="Times New Roman"/>
          <w:sz w:val="24"/>
          <w:szCs w:val="24"/>
          <w:lang w:eastAsia="ru-RU"/>
        </w:rPr>
        <w:t> настоящего Порядка на безвозмездной основе.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bookmarkStart w:id="8" w:name="Par208"/>
      <w:bookmarkEnd w:id="8"/>
      <w:r w:rsidRPr="00CD321D">
        <w:rPr>
          <w:rFonts w:ascii="Times New Roman" w:eastAsia="Times New Roman" w:hAnsi="Times New Roman" w:cs="Times New Roman"/>
          <w:b/>
          <w:sz w:val="24"/>
          <w:szCs w:val="24"/>
          <w:lang w:eastAsia="ru-RU"/>
        </w:rPr>
        <w:t>8. Порядок установки надмогильных сооружений</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настоящего Положения.</w:t>
      </w:r>
    </w:p>
    <w:p w:rsidR="00E34F3C" w:rsidRPr="00775E4C"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8.2. Все работы на кладбище, связанные с установкой, демонтажем, ремонтом или заменой надмогильных сооружений, производятся с разрешения Администрации  </w:t>
      </w:r>
      <w:r w:rsidRPr="00775E4C">
        <w:rPr>
          <w:rFonts w:ascii="Times New Roman" w:eastAsia="Times New Roman" w:hAnsi="Times New Roman" w:cs="Times New Roman"/>
          <w:sz w:val="24"/>
          <w:szCs w:val="24"/>
          <w:lang w:eastAsia="ru-RU"/>
        </w:rPr>
        <w:t>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775E4C">
        <w:rPr>
          <w:rFonts w:ascii="Times New Roman" w:eastAsia="Times New Roman" w:hAnsi="Times New Roman" w:cs="Times New Roman"/>
          <w:sz w:val="24"/>
          <w:szCs w:val="24"/>
          <w:lang w:eastAsia="ru-RU"/>
        </w:rPr>
        <w:t>» после соответствующей регистрации.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 xml:space="preserve">8.3. </w:t>
      </w:r>
      <w:r w:rsidRPr="00413057">
        <w:rPr>
          <w:rFonts w:ascii="Times New Roman" w:hAnsi="Times New Roman" w:cs="Times New Roman"/>
          <w:sz w:val="24"/>
          <w:szCs w:val="24"/>
        </w:rPr>
        <w:t xml:space="preserve">Для получения разрешения на установку, демонтаж, ремонт или замену надмогильного сооружения (приложение №7)  заявитель (ответственный за захоронение или иное лицо по </w:t>
      </w:r>
      <w:r w:rsidRPr="00413057">
        <w:rPr>
          <w:rFonts w:ascii="Times New Roman" w:hAnsi="Times New Roman" w:cs="Times New Roman"/>
          <w:sz w:val="24"/>
          <w:szCs w:val="24"/>
        </w:rPr>
        <w:lastRenderedPageBreak/>
        <w:t>его письменному поручению) обращается с письменным заявлением (приложение №6) в Администрацию  сельского поселения «</w:t>
      </w:r>
      <w:proofErr w:type="spellStart"/>
      <w:r w:rsidRPr="00413057">
        <w:rPr>
          <w:rFonts w:ascii="Times New Roman" w:hAnsi="Times New Roman" w:cs="Times New Roman"/>
          <w:sz w:val="24"/>
          <w:szCs w:val="24"/>
        </w:rPr>
        <w:t>Хорошево</w:t>
      </w:r>
      <w:proofErr w:type="spellEnd"/>
      <w:r w:rsidRPr="00413057">
        <w:rPr>
          <w:rFonts w:ascii="Times New Roman" w:hAnsi="Times New Roman" w:cs="Times New Roman"/>
          <w:sz w:val="24"/>
          <w:szCs w:val="24"/>
        </w:rPr>
        <w:t>».  Заявление о выдаче разрешения регистрируется в момент его подачи в Администрацию  сельского поселения «</w:t>
      </w:r>
      <w:proofErr w:type="spellStart"/>
      <w:r w:rsidRPr="00413057">
        <w:rPr>
          <w:rFonts w:ascii="Times New Roman" w:hAnsi="Times New Roman" w:cs="Times New Roman"/>
          <w:sz w:val="24"/>
          <w:szCs w:val="24"/>
        </w:rPr>
        <w:t>Хорошево</w:t>
      </w:r>
      <w:proofErr w:type="spellEnd"/>
      <w:r w:rsidRPr="00413057">
        <w:rPr>
          <w:rFonts w:ascii="Times New Roman" w:hAnsi="Times New Roman" w:cs="Times New Roman"/>
          <w:sz w:val="24"/>
          <w:szCs w:val="24"/>
        </w:rPr>
        <w:t>». Срок рассмотрения заявления на выдачу разрешения исчисляется со дня регистрации заявления в Администрации  сельского поселения «</w:t>
      </w:r>
      <w:proofErr w:type="spellStart"/>
      <w:r w:rsidRPr="00413057">
        <w:rPr>
          <w:rFonts w:ascii="Times New Roman" w:hAnsi="Times New Roman" w:cs="Times New Roman"/>
          <w:sz w:val="24"/>
          <w:szCs w:val="24"/>
        </w:rPr>
        <w:t>Хорошево</w:t>
      </w:r>
      <w:proofErr w:type="spellEnd"/>
      <w:r w:rsidRPr="00413057">
        <w:rPr>
          <w:rFonts w:ascii="Times New Roman" w:hAnsi="Times New Roman" w:cs="Times New Roman"/>
          <w:sz w:val="24"/>
          <w:szCs w:val="24"/>
        </w:rPr>
        <w:t xml:space="preserve">» и не может превышать 4 (четырех) рабочих дней. Результатом рассмотрения заявления является выдача разрешения или отказ в выдаче разрешения. Разрешение выдается путем уполномоченным лицом Администрации </w:t>
      </w:r>
      <w:proofErr w:type="gramStart"/>
      <w:r w:rsidRPr="00413057">
        <w:rPr>
          <w:rFonts w:ascii="Times New Roman" w:hAnsi="Times New Roman" w:cs="Times New Roman"/>
          <w:sz w:val="24"/>
          <w:szCs w:val="24"/>
        </w:rPr>
        <w:t>согласно  формы</w:t>
      </w:r>
      <w:proofErr w:type="gramEnd"/>
      <w:r w:rsidRPr="00413057">
        <w:rPr>
          <w:rFonts w:ascii="Times New Roman" w:hAnsi="Times New Roman" w:cs="Times New Roman"/>
          <w:sz w:val="24"/>
          <w:szCs w:val="24"/>
        </w:rPr>
        <w:t xml:space="preserve"> Приложение №7</w:t>
      </w:r>
      <w:r w:rsidRPr="00413057">
        <w:t>.</w:t>
      </w:r>
      <w:r>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8.4. Установка надмогильных сооружений, ограждения (железобетонного и гранитного </w:t>
      </w:r>
      <w:proofErr w:type="spellStart"/>
      <w:r w:rsidRPr="00CD321D">
        <w:rPr>
          <w:rFonts w:ascii="Times New Roman" w:eastAsia="Times New Roman" w:hAnsi="Times New Roman" w:cs="Times New Roman"/>
          <w:sz w:val="24"/>
          <w:szCs w:val="24"/>
          <w:lang w:eastAsia="ru-RU"/>
        </w:rPr>
        <w:t>поребрика</w:t>
      </w:r>
      <w:proofErr w:type="spellEnd"/>
      <w:r w:rsidRPr="00CD321D">
        <w:rPr>
          <w:rFonts w:ascii="Times New Roman" w:eastAsia="Times New Roman" w:hAnsi="Times New Roman" w:cs="Times New Roman"/>
          <w:sz w:val="24"/>
          <w:szCs w:val="24"/>
          <w:lang w:eastAsia="ru-RU"/>
        </w:rPr>
        <w:t xml:space="preserve"> или ограды) земельного участка захоронения производится в соответствии с нормой землеотвода для захоронения.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8.6. Установленные надмогильные сооружения подлежат обязательной регистрации в книге регистрации (учета) установки надмогильных соору</w:t>
      </w:r>
      <w:r>
        <w:rPr>
          <w:rFonts w:ascii="Times New Roman" w:eastAsia="Times New Roman" w:hAnsi="Times New Roman" w:cs="Times New Roman"/>
          <w:sz w:val="24"/>
          <w:szCs w:val="24"/>
          <w:lang w:eastAsia="ru-RU"/>
        </w:rPr>
        <w:t>жений (приложение №8)</w:t>
      </w:r>
      <w:r w:rsidRPr="00CD321D">
        <w:rPr>
          <w:rFonts w:ascii="Times New Roman" w:eastAsia="Times New Roman" w:hAnsi="Times New Roman" w:cs="Times New Roman"/>
          <w:sz w:val="24"/>
          <w:szCs w:val="24"/>
          <w:lang w:eastAsia="ru-RU"/>
        </w:rPr>
        <w:t>.</w:t>
      </w:r>
    </w:p>
    <w:p w:rsidR="00E34F3C" w:rsidRPr="00CD321D" w:rsidRDefault="00E34F3C" w:rsidP="00E34F3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D321D">
        <w:rPr>
          <w:rFonts w:ascii="Times New Roman" w:eastAsia="Times New Roman" w:hAnsi="Times New Roman" w:cs="Times New Roman"/>
          <w:color w:val="000000"/>
          <w:sz w:val="24"/>
          <w:szCs w:val="24"/>
        </w:rPr>
        <w:t xml:space="preserve">8.7. </w:t>
      </w:r>
      <w:r w:rsidRPr="00CD321D">
        <w:rPr>
          <w:rFonts w:ascii="Times New Roman" w:eastAsia="Times New Roman" w:hAnsi="Times New Roman" w:cs="Times New Roman"/>
          <w:sz w:val="24"/>
          <w:szCs w:val="24"/>
        </w:rPr>
        <w:t>Н</w:t>
      </w:r>
      <w:r w:rsidRPr="00CD321D">
        <w:rPr>
          <w:rFonts w:ascii="Times New Roman" w:eastAsia="Times New Roman" w:hAnsi="Times New Roman" w:cs="Times New Roman"/>
          <w:color w:val="000000"/>
          <w:sz w:val="24"/>
          <w:szCs w:val="24"/>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E34F3C" w:rsidRPr="00CD321D" w:rsidRDefault="00E34F3C" w:rsidP="00E34F3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xml:space="preserve">8.8. </w:t>
      </w:r>
      <w:r w:rsidRPr="00CD321D">
        <w:rPr>
          <w:rFonts w:ascii="Times New Roman" w:eastAsia="Times New Roman" w:hAnsi="Times New Roman" w:cs="Times New Roman"/>
          <w:color w:val="000000"/>
          <w:sz w:val="24"/>
          <w:szCs w:val="24"/>
        </w:rPr>
        <w:t>Книги должны быть пронумерованы, прошнурованы, и скреплены подписью Главы   сельского поселения и   печатью Администрации  сельского поселения.</w:t>
      </w:r>
    </w:p>
    <w:p w:rsidR="00E34F3C" w:rsidRPr="00CD321D" w:rsidRDefault="00E34F3C" w:rsidP="00E34F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xml:space="preserve">8.9. Внесение записи в Книги производится </w:t>
      </w:r>
      <w:r w:rsidRPr="00CD321D">
        <w:rPr>
          <w:rFonts w:ascii="Times New Roman" w:eastAsia="Times New Roman" w:hAnsi="Times New Roman" w:cs="Times New Roman"/>
          <w:color w:val="000000"/>
          <w:sz w:val="24"/>
          <w:szCs w:val="24"/>
        </w:rPr>
        <w:t>в день установки и (или) регистрации надмогильного сооружения (надгробия).</w:t>
      </w:r>
    </w:p>
    <w:p w:rsidR="00E34F3C" w:rsidRPr="00CD321D" w:rsidRDefault="00E34F3C" w:rsidP="00E34F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D321D">
        <w:rPr>
          <w:rFonts w:ascii="Times New Roman" w:eastAsia="Times New Roman" w:hAnsi="Times New Roman" w:cs="Times New Roman"/>
          <w:color w:val="000000"/>
          <w:sz w:val="24"/>
          <w:szCs w:val="24"/>
        </w:rP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8.11. Книга регистрации (учета) установки надмогильных сооружений является документом строгой отчетности и хранится в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бессрочно.</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8.12. Надписи на надмогильных сооружениях должны соответствовать сведениям о действительно захороненных в данном месте умерших (погибш</w:t>
      </w:r>
      <w:r>
        <w:rPr>
          <w:rFonts w:ascii="Times New Roman" w:eastAsia="Times New Roman" w:hAnsi="Times New Roman" w:cs="Times New Roman"/>
          <w:sz w:val="24"/>
          <w:szCs w:val="24"/>
          <w:lang w:eastAsia="ru-RU"/>
        </w:rPr>
        <w:t xml:space="preserve">их).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8.13. Периметр ограждения (железобетонного и гранитного </w:t>
      </w:r>
      <w:proofErr w:type="spellStart"/>
      <w:r w:rsidRPr="00CD321D">
        <w:rPr>
          <w:rFonts w:ascii="Times New Roman" w:eastAsia="Times New Roman" w:hAnsi="Times New Roman" w:cs="Times New Roman"/>
          <w:sz w:val="24"/>
          <w:szCs w:val="24"/>
          <w:lang w:eastAsia="ru-RU"/>
        </w:rPr>
        <w:t>поребрика</w:t>
      </w:r>
      <w:proofErr w:type="spellEnd"/>
      <w:r w:rsidRPr="00CD321D">
        <w:rPr>
          <w:rFonts w:ascii="Times New Roman" w:eastAsia="Times New Roman" w:hAnsi="Times New Roman" w:cs="Times New Roman"/>
          <w:sz w:val="24"/>
          <w:szCs w:val="24"/>
          <w:lang w:eastAsia="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8.16</w:t>
      </w:r>
      <w:r w:rsidRPr="00413057">
        <w:rPr>
          <w:rFonts w:ascii="Times New Roman" w:eastAsia="Times New Roman" w:hAnsi="Times New Roman" w:cs="Times New Roman"/>
          <w:sz w:val="24"/>
          <w:szCs w:val="24"/>
          <w:lang w:eastAsia="ru-RU"/>
        </w:rPr>
        <w:t xml:space="preserve">.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с территории </w:t>
      </w:r>
      <w:proofErr w:type="gramStart"/>
      <w:r w:rsidRPr="00413057">
        <w:rPr>
          <w:rFonts w:ascii="Times New Roman" w:eastAsia="Times New Roman" w:hAnsi="Times New Roman" w:cs="Times New Roman"/>
          <w:sz w:val="24"/>
          <w:szCs w:val="24"/>
          <w:lang w:eastAsia="ru-RU"/>
        </w:rPr>
        <w:t>кладбища</w:t>
      </w:r>
      <w:proofErr w:type="gramEnd"/>
      <w:r w:rsidRPr="00413057">
        <w:rPr>
          <w:rFonts w:ascii="Times New Roman" w:eastAsia="Times New Roman" w:hAnsi="Times New Roman" w:cs="Times New Roman"/>
          <w:sz w:val="24"/>
          <w:szCs w:val="24"/>
          <w:lang w:eastAsia="ru-RU"/>
        </w:rPr>
        <w:t xml:space="preserve"> демонтированные надмогильные сооружения и иной строительный мусор на санкционированную свалку твердых коммунальных отходов.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w:t>
      </w:r>
      <w:r w:rsidRPr="00CD321D">
        <w:rPr>
          <w:rFonts w:ascii="Times New Roman" w:eastAsia="Times New Roman" w:hAnsi="Times New Roman" w:cs="Times New Roman"/>
          <w:sz w:val="24"/>
          <w:szCs w:val="24"/>
          <w:lang w:eastAsia="ru-RU"/>
        </w:rPr>
        <w:lastRenderedPageBreak/>
        <w:t>пожара и противоправных действий третьих лиц в порядке, установленном действующим законодательством Российской Федерации.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8.19. Запрещается установка надмогильных сооружений в зимний период с 16 октября по 15 апреля.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bookmarkStart w:id="9" w:name="Par233"/>
      <w:bookmarkEnd w:id="9"/>
      <w:r w:rsidRPr="00CD321D">
        <w:rPr>
          <w:rFonts w:ascii="Times New Roman" w:eastAsia="Times New Roman" w:hAnsi="Times New Roman" w:cs="Times New Roman"/>
          <w:b/>
          <w:sz w:val="24"/>
          <w:szCs w:val="24"/>
          <w:lang w:eastAsia="ru-RU"/>
        </w:rPr>
        <w:t>9. Содержание кладбищ</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9.1. Содержание муниципальных кладбищ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9.2. Исполнитель муниципального заказа обязан обеспечить:</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механизированную и ручную уборку дорог, тротуаров и пешеходных дорожек кладбищ в летний и зимний периоды;</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механизированную и ручную обработку дорог, тротуаров и пешеходных дорожек </w:t>
      </w:r>
      <w:proofErr w:type="spellStart"/>
      <w:r w:rsidRPr="00CD321D">
        <w:rPr>
          <w:rFonts w:ascii="Times New Roman" w:eastAsia="Times New Roman" w:hAnsi="Times New Roman" w:cs="Times New Roman"/>
          <w:sz w:val="24"/>
          <w:szCs w:val="24"/>
          <w:lang w:eastAsia="ru-RU"/>
        </w:rPr>
        <w:t>противогололедными</w:t>
      </w:r>
      <w:proofErr w:type="spellEnd"/>
      <w:r w:rsidRPr="00CD321D">
        <w:rPr>
          <w:rFonts w:ascii="Times New Roman" w:eastAsia="Times New Roman" w:hAnsi="Times New Roman" w:cs="Times New Roman"/>
          <w:sz w:val="24"/>
          <w:szCs w:val="24"/>
          <w:lang w:eastAsia="ru-RU"/>
        </w:rPr>
        <w:t xml:space="preserve"> материалами в зимний период;</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выполнение работ по содержанию и благоустройству территорий, прилегающих к кладбищам;</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своевременный</w:t>
      </w:r>
      <w:proofErr w:type="gramEnd"/>
      <w:r w:rsidRPr="00CD321D">
        <w:rPr>
          <w:rFonts w:ascii="Times New Roman" w:eastAsia="Times New Roman" w:hAnsi="Times New Roman" w:cs="Times New Roman"/>
          <w:sz w:val="24"/>
          <w:szCs w:val="24"/>
          <w:lang w:eastAsia="ru-RU"/>
        </w:rPr>
        <w:t xml:space="preserve"> </w:t>
      </w:r>
      <w:proofErr w:type="spellStart"/>
      <w:r w:rsidRPr="00CD321D">
        <w:rPr>
          <w:rFonts w:ascii="Times New Roman" w:eastAsia="Times New Roman" w:hAnsi="Times New Roman" w:cs="Times New Roman"/>
          <w:sz w:val="24"/>
          <w:szCs w:val="24"/>
          <w:lang w:eastAsia="ru-RU"/>
        </w:rPr>
        <w:t>окос</w:t>
      </w:r>
      <w:proofErr w:type="spellEnd"/>
      <w:r w:rsidRPr="00CD321D">
        <w:rPr>
          <w:rFonts w:ascii="Times New Roman" w:eastAsia="Times New Roman" w:hAnsi="Times New Roman" w:cs="Times New Roman"/>
          <w:sz w:val="24"/>
          <w:szCs w:val="24"/>
          <w:lang w:eastAsia="ru-RU"/>
        </w:rPr>
        <w:t xml:space="preserve"> травы, вырубку кустарника и уборку мусора с территорий общего пользования кладбищ и водоотводных канав;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снос аварийных и сухих деревьев;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обустройство контейнерных площадок для сбора мусора;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своевременный сбор и вывоз мусора;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и ремонт контейнеров для сбора мусора;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объектов наружного освещения кладбищ;</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работу сетей наружного освещения в темное время суток;</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содержание захоронений безродных и неопознанных умерших с выполнением работ по </w:t>
      </w:r>
      <w:proofErr w:type="spellStart"/>
      <w:r w:rsidRPr="00CD321D">
        <w:rPr>
          <w:rFonts w:ascii="Times New Roman" w:eastAsia="Times New Roman" w:hAnsi="Times New Roman" w:cs="Times New Roman"/>
          <w:sz w:val="24"/>
          <w:szCs w:val="24"/>
          <w:lang w:eastAsia="ru-RU"/>
        </w:rPr>
        <w:t>окосу</w:t>
      </w:r>
      <w:proofErr w:type="spellEnd"/>
      <w:r w:rsidRPr="00CD321D">
        <w:rPr>
          <w:rFonts w:ascii="Times New Roman" w:eastAsia="Times New Roman" w:hAnsi="Times New Roman" w:cs="Times New Roman"/>
          <w:sz w:val="24"/>
          <w:szCs w:val="24"/>
          <w:lang w:eastAsia="ru-RU"/>
        </w:rPr>
        <w:t xml:space="preserve"> травы и вырубке кустарника, обновлению надписей на крестах (табличках);</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соблюдение правил пожарной безопасности и настоящего Положения в части содержания территории кладбища.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на очередной финансовый год.</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9.4.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CD321D">
        <w:rPr>
          <w:rFonts w:ascii="Times New Roman" w:eastAsia="Times New Roman" w:hAnsi="Times New Roman" w:cs="Times New Roman"/>
          <w:sz w:val="24"/>
          <w:szCs w:val="24"/>
          <w:lang w:eastAsia="ru-RU"/>
        </w:rPr>
        <w:t>окос</w:t>
      </w:r>
      <w:proofErr w:type="spellEnd"/>
      <w:r w:rsidRPr="00CD321D">
        <w:rPr>
          <w:rFonts w:ascii="Times New Roman" w:eastAsia="Times New Roman" w:hAnsi="Times New Roman" w:cs="Times New Roman"/>
          <w:sz w:val="24"/>
          <w:szCs w:val="24"/>
          <w:lang w:eastAsia="ru-RU"/>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bookmarkStart w:id="10" w:name="Par263"/>
      <w:bookmarkEnd w:id="10"/>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10. Правила посещения кладбищ</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10.1.  Кладбища открыты для посещения ежедневно:</w:t>
      </w:r>
    </w:p>
    <w:p w:rsidR="00E34F3C" w:rsidRPr="00CD321D"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1 мая по 30 сентября – с 8.00 до 20.00;</w:t>
      </w:r>
    </w:p>
    <w:p w:rsidR="00E34F3C" w:rsidRPr="00CD321D" w:rsidRDefault="00E34F3C" w:rsidP="00E34F3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 1 октября по 30 апреля – с 8.00 до 18.00 </w:t>
      </w:r>
    </w:p>
    <w:p w:rsidR="00E34F3C" w:rsidRPr="00CD321D" w:rsidRDefault="00E34F3C" w:rsidP="00E34F3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10.2</w:t>
      </w:r>
      <w:proofErr w:type="gramStart"/>
      <w:r w:rsidRPr="00CD321D">
        <w:rPr>
          <w:rFonts w:ascii="Times New Roman" w:eastAsia="Times New Roman" w:hAnsi="Times New Roman" w:cs="Times New Roman"/>
          <w:sz w:val="24"/>
          <w:szCs w:val="24"/>
          <w:lang w:eastAsia="ru-RU"/>
        </w:rPr>
        <w:t xml:space="preserve"> Н</w:t>
      </w:r>
      <w:proofErr w:type="gramEnd"/>
      <w:r w:rsidRPr="00CD321D">
        <w:rPr>
          <w:rFonts w:ascii="Times New Roman" w:eastAsia="Times New Roman" w:hAnsi="Times New Roman" w:cs="Times New Roman"/>
          <w:sz w:val="24"/>
          <w:szCs w:val="24"/>
          <w:lang w:eastAsia="ru-RU"/>
        </w:rPr>
        <w:t>а территории кладбища посетители должны соблюдать общественный порядок и тишину.</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10.3. На территории кладбища запрещается: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выгуливать собак, пасти домашних животных, ловить птиц;</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разводить костры, добывать песок и глину, резать дерн, раскапывать грунт, - складировать запасы строительных и других материалов;</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осуществлять вырубку деревьев и кустарников на территориях захоронений кладбищ без письменного разрешения Администрации  сельского поселения «</w:t>
      </w:r>
      <w:r>
        <w:rPr>
          <w:rFonts w:ascii="Times New Roman" w:eastAsia="Times New Roman" w:hAnsi="Times New Roman" w:cs="Times New Roman"/>
          <w:sz w:val="24"/>
          <w:szCs w:val="24"/>
          <w:lang w:eastAsia="ru-RU"/>
        </w:rPr>
        <w:t>Хорошево</w:t>
      </w:r>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причинять ущерб зеленым насаждениям, рвать цветы на захоронениях;</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причинять ущерб надмогильным сооружениям, имущественным объектам кладбищ;</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демонтировать, переделывать и снимать надмогильные сооружения без соответствующего письменного разрешения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сажать деревья и кустарники высотой более 0,5 метра;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ограждения на захоронениях высотой более 0,6 метра;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выбрасывать мусор в местах, не отведенных для этих целей, засорять территорию;</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копать могилы без соответствующего разрешения;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торговать рассадой, цветами, похоронными принадлежностями, предметами похоронного ритуала;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въезжать на территорию кладбища на транспортных средствах без соответствующего разрешения;</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производить иные действия, нарушающие общественный порядок и чистоту территории кладбища.</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bookmarkStart w:id="11" w:name="Par291"/>
      <w:bookmarkStart w:id="12" w:name="Par283"/>
      <w:bookmarkEnd w:id="11"/>
      <w:bookmarkEnd w:id="12"/>
      <w:r w:rsidRPr="00CD321D">
        <w:rPr>
          <w:rFonts w:ascii="Times New Roman" w:eastAsia="Times New Roman" w:hAnsi="Times New Roman" w:cs="Times New Roman"/>
          <w:b/>
          <w:sz w:val="24"/>
          <w:szCs w:val="24"/>
          <w:lang w:eastAsia="ru-RU"/>
        </w:rPr>
        <w:t xml:space="preserve">11. </w:t>
      </w:r>
      <w:proofErr w:type="gramStart"/>
      <w:r w:rsidRPr="00CD321D">
        <w:rPr>
          <w:rFonts w:ascii="Times New Roman" w:eastAsia="Times New Roman" w:hAnsi="Times New Roman" w:cs="Times New Roman"/>
          <w:b/>
          <w:sz w:val="24"/>
          <w:szCs w:val="24"/>
          <w:lang w:eastAsia="ru-RU"/>
        </w:rPr>
        <w:t>Контроль за</w:t>
      </w:r>
      <w:proofErr w:type="gramEnd"/>
      <w:r w:rsidRPr="00CD321D">
        <w:rPr>
          <w:rFonts w:ascii="Times New Roman" w:eastAsia="Times New Roman" w:hAnsi="Times New Roman" w:cs="Times New Roman"/>
          <w:b/>
          <w:sz w:val="24"/>
          <w:szCs w:val="24"/>
          <w:lang w:eastAsia="ru-RU"/>
        </w:rPr>
        <w:t xml:space="preserve"> выполнением настоящего Положения</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и ответственность за его нарушение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11.1. </w:t>
      </w:r>
      <w:proofErr w:type="gramStart"/>
      <w:r w:rsidRPr="00CD321D">
        <w:rPr>
          <w:rFonts w:ascii="Times New Roman" w:eastAsia="Times New Roman" w:hAnsi="Times New Roman" w:cs="Times New Roman"/>
          <w:sz w:val="24"/>
          <w:szCs w:val="24"/>
          <w:lang w:eastAsia="ru-RU"/>
        </w:rPr>
        <w:t>Контроль за</w:t>
      </w:r>
      <w:proofErr w:type="gramEnd"/>
      <w:r w:rsidRPr="00CD321D">
        <w:rPr>
          <w:rFonts w:ascii="Times New Roman" w:eastAsia="Times New Roman" w:hAnsi="Times New Roman" w:cs="Times New Roman"/>
          <w:sz w:val="24"/>
          <w:szCs w:val="24"/>
          <w:lang w:eastAsia="ru-RU"/>
        </w:rPr>
        <w:t xml:space="preserve"> выполнением настоящего Положения осуществляют:</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иные органы и организации в случаях, предусмотренных действующим законодательством Российской Федерации.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11.3. За нарушение настоящего Положения, неповиновение законному распоряжению и требованиям Администрации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E34F3C" w:rsidRPr="00CD321D" w:rsidRDefault="00E34F3C" w:rsidP="00E34F3C">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tabs>
          <w:tab w:val="left" w:pos="6810"/>
        </w:tabs>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Приложение № 1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ind w:left="567"/>
        <w:jc w:val="right"/>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в родственную могилу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разрешает произвести захоронение  _____________________________________________________________</w:t>
      </w:r>
    </w:p>
    <w:p w:rsidR="00E34F3C" w:rsidRPr="00CD321D" w:rsidRDefault="00E34F3C" w:rsidP="00E34F3C">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(Ф.И.О. </w:t>
      </w:r>
      <w:proofErr w:type="gramStart"/>
      <w:r w:rsidRPr="00CD321D">
        <w:rPr>
          <w:rFonts w:ascii="Times New Roman" w:eastAsia="Times New Roman" w:hAnsi="Times New Roman" w:cs="Times New Roman"/>
          <w:sz w:val="24"/>
          <w:szCs w:val="24"/>
          <w:lang w:eastAsia="ru-RU"/>
        </w:rPr>
        <w:t>умершего</w:t>
      </w:r>
      <w:proofErr w:type="gramEnd"/>
      <w:r w:rsidRPr="00CD321D">
        <w:rPr>
          <w:rFonts w:ascii="Times New Roman" w:eastAsia="Times New Roman" w:hAnsi="Times New Roman" w:cs="Times New Roman"/>
          <w:sz w:val="24"/>
          <w:szCs w:val="24"/>
          <w:lang w:eastAsia="ru-RU"/>
        </w:rPr>
        <w:t>)</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родственную могилу </w:t>
      </w:r>
      <w:proofErr w:type="gramStart"/>
      <w:r w:rsidRPr="00CD321D">
        <w:rPr>
          <w:rFonts w:ascii="Times New Roman" w:eastAsia="Times New Roman" w:hAnsi="Times New Roman" w:cs="Times New Roman"/>
          <w:sz w:val="24"/>
          <w:szCs w:val="24"/>
          <w:lang w:eastAsia="ru-RU"/>
        </w:rPr>
        <w:t>к</w:t>
      </w:r>
      <w:proofErr w:type="gramEnd"/>
      <w:r w:rsidRPr="00CD321D">
        <w:rPr>
          <w:rFonts w:ascii="Times New Roman" w:eastAsia="Times New Roman" w:hAnsi="Times New Roman" w:cs="Times New Roman"/>
          <w:sz w:val="24"/>
          <w:szCs w:val="24"/>
          <w:lang w:eastAsia="ru-RU"/>
        </w:rPr>
        <w:t xml:space="preserve"> _____________________________________________</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(степень родства, Ф.И.О., год смерти)</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муниципальном кладбище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расположенного по адресу: __________________________________________.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lastRenderedPageBreak/>
        <w:t>Глава сельского поселения</w:t>
      </w:r>
      <w:proofErr w:type="gramStart"/>
      <w:r w:rsidRPr="00CD321D">
        <w:rPr>
          <w:rFonts w:ascii="Times New Roman" w:eastAsia="Times New Roman" w:hAnsi="Times New Roman" w:cs="Times New Roman"/>
          <w:sz w:val="24"/>
          <w:szCs w:val="24"/>
          <w:lang w:eastAsia="ru-RU"/>
        </w:rPr>
        <w:t xml:space="preserve">                ______________            (______________)</w:t>
      </w:r>
      <w:proofErr w:type="gramEnd"/>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 2</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w:t>
      </w:r>
      <w:r>
        <w:rPr>
          <w:rFonts w:ascii="Times New Roman" w:eastAsia="Times New Roman" w:hAnsi="Times New Roman" w:cs="Times New Roman"/>
          <w:sz w:val="24"/>
          <w:szCs w:val="24"/>
          <w:lang w:eastAsia="ru-RU"/>
        </w:rPr>
        <w:t>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сельского поселения  «</w:t>
      </w:r>
      <w:proofErr w:type="spellStart"/>
      <w:r>
        <w:rPr>
          <w:rFonts w:ascii="Times New Roman" w:eastAsia="Times New Roman" w:hAnsi="Times New Roman" w:cs="Times New Roman"/>
          <w:sz w:val="24"/>
          <w:szCs w:val="24"/>
          <w:lang w:eastAsia="ru-RU"/>
        </w:rPr>
        <w:t>Хорошево</w:t>
      </w:r>
      <w:proofErr w:type="spellEnd"/>
      <w:proofErr w:type="gramStart"/>
      <w:r w:rsidRPr="00CD321D">
        <w:rPr>
          <w:rFonts w:ascii="Times New Roman" w:eastAsia="Times New Roman" w:hAnsi="Times New Roman" w:cs="Times New Roman"/>
          <w:sz w:val="24"/>
          <w:szCs w:val="24"/>
          <w:lang w:eastAsia="ru-RU"/>
        </w:rPr>
        <w:t>»о</w:t>
      </w:r>
      <w:proofErr w:type="gramEnd"/>
      <w:r w:rsidRPr="00CD321D">
        <w:rPr>
          <w:rFonts w:ascii="Times New Roman" w:eastAsia="Times New Roman" w:hAnsi="Times New Roman" w:cs="Times New Roman"/>
          <w:sz w:val="24"/>
          <w:szCs w:val="24"/>
          <w:lang w:eastAsia="ru-RU"/>
        </w:rPr>
        <w:t xml:space="preserve">т </w:t>
      </w:r>
    </w:p>
    <w:p w:rsidR="00E34F3C" w:rsidRPr="00CD321D" w:rsidRDefault="00E34F3C" w:rsidP="00E34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E34F3C" w:rsidRPr="00CD321D" w:rsidRDefault="00E34F3C" w:rsidP="00E34F3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проживающего</w:t>
      </w:r>
      <w:proofErr w:type="gramEnd"/>
      <w:r w:rsidRPr="00CD321D">
        <w:rPr>
          <w:rFonts w:ascii="Times New Roman" w:eastAsia="Times New Roman" w:hAnsi="Times New Roman" w:cs="Times New Roman"/>
          <w:sz w:val="24"/>
          <w:szCs w:val="24"/>
          <w:lang w:eastAsia="ru-RU"/>
        </w:rPr>
        <w:t xml:space="preserve"> (ей) по адресу:</w:t>
      </w:r>
    </w:p>
    <w:p w:rsidR="00E34F3C" w:rsidRPr="00CD321D" w:rsidRDefault="00E34F3C" w:rsidP="00E34F3C">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контактный</w:t>
      </w:r>
      <w:proofErr w:type="gramEnd"/>
      <w:r w:rsidRPr="00CD321D">
        <w:rPr>
          <w:rFonts w:ascii="Times New Roman" w:eastAsia="Times New Roman" w:hAnsi="Times New Roman" w:cs="Times New Roman"/>
          <w:sz w:val="24"/>
          <w:szCs w:val="24"/>
          <w:lang w:eastAsia="ru-RU"/>
        </w:rPr>
        <w:t xml:space="preserve"> тел._____________________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p>
    <w:p w:rsidR="00E34F3C" w:rsidRPr="00CD321D" w:rsidRDefault="00E34F3C" w:rsidP="00E34F3C">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_____________________________________________________</w:t>
      </w:r>
    </w:p>
    <w:p w:rsidR="00E34F3C" w:rsidRPr="00CD321D" w:rsidRDefault="00E34F3C" w:rsidP="00E34F3C">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E34F3C" w:rsidRPr="00CD321D" w:rsidRDefault="00E34F3C" w:rsidP="00E34F3C">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проживавшег</w:t>
      </w:r>
      <w:proofErr w:type="gramStart"/>
      <w:r w:rsidRPr="00CD321D">
        <w:rPr>
          <w:rFonts w:ascii="Times New Roman" w:eastAsia="Times New Roman" w:hAnsi="Times New Roman" w:cs="Times New Roman"/>
          <w:sz w:val="24"/>
          <w:szCs w:val="24"/>
          <w:lang w:eastAsia="ru-RU"/>
        </w:rPr>
        <w:t>о(</w:t>
      </w:r>
      <w:proofErr w:type="gramEnd"/>
      <w:r w:rsidRPr="00CD321D">
        <w:rPr>
          <w:rFonts w:ascii="Times New Roman" w:eastAsia="Times New Roman" w:hAnsi="Times New Roman" w:cs="Times New Roman"/>
          <w:sz w:val="24"/>
          <w:szCs w:val="24"/>
          <w:lang w:eastAsia="ru-RU"/>
        </w:rPr>
        <w:t>ей) по адресу: ______________________________________________________</w:t>
      </w:r>
    </w:p>
    <w:p w:rsidR="00E34F3C" w:rsidRPr="00CD321D" w:rsidRDefault="00E34F3C" w:rsidP="00E34F3C">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________________________________________________</w:t>
      </w:r>
      <w:r>
        <w:rPr>
          <w:rFonts w:ascii="Times New Roman" w:eastAsia="Times New Roman" w:hAnsi="Times New Roman" w:cs="Times New Roman"/>
          <w:sz w:val="24"/>
          <w:szCs w:val="24"/>
          <w:lang w:eastAsia="ru-RU"/>
        </w:rPr>
        <w:t>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умершего</w:t>
      </w:r>
      <w:proofErr w:type="gramEnd"/>
      <w:r w:rsidRPr="00CD321D">
        <w:rPr>
          <w:rFonts w:ascii="Times New Roman" w:eastAsia="Times New Roman" w:hAnsi="Times New Roman" w:cs="Times New Roman"/>
          <w:sz w:val="24"/>
          <w:szCs w:val="24"/>
          <w:lang w:eastAsia="ru-RU"/>
        </w:rPr>
        <w:t xml:space="preserve">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Справка о кремации № _________ </w:t>
      </w:r>
      <w:proofErr w:type="gramStart"/>
      <w:r w:rsidRPr="00CD321D">
        <w:rPr>
          <w:rFonts w:ascii="Times New Roman" w:eastAsia="Times New Roman" w:hAnsi="Times New Roman" w:cs="Times New Roman"/>
          <w:sz w:val="24"/>
          <w:szCs w:val="24"/>
          <w:lang w:eastAsia="ru-RU"/>
        </w:rPr>
        <w:t>от</w:t>
      </w:r>
      <w:proofErr w:type="gramEnd"/>
      <w:r w:rsidRPr="00CD321D">
        <w:rPr>
          <w:rFonts w:ascii="Times New Roman" w:eastAsia="Times New Roman" w:hAnsi="Times New Roman" w:cs="Times New Roman"/>
          <w:sz w:val="24"/>
          <w:szCs w:val="24"/>
          <w:lang w:eastAsia="ru-RU"/>
        </w:rPr>
        <w:t xml:space="preserve"> 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Захоронение произвести  в родственную могилу </w:t>
      </w:r>
      <w:proofErr w:type="gramStart"/>
      <w:r w:rsidRPr="00CD321D">
        <w:rPr>
          <w:rFonts w:ascii="Times New Roman" w:eastAsia="Times New Roman" w:hAnsi="Times New Roman" w:cs="Times New Roman"/>
          <w:sz w:val="24"/>
          <w:szCs w:val="24"/>
          <w:lang w:eastAsia="ru-RU"/>
        </w:rPr>
        <w:t>к</w:t>
      </w:r>
      <w:proofErr w:type="gramEnd"/>
      <w:r w:rsidRPr="00CD321D">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(степень родства)</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w:t>
      </w:r>
      <w:proofErr w:type="gramStart"/>
      <w:r w:rsidRPr="00CD321D">
        <w:rPr>
          <w:rFonts w:ascii="Times New Roman" w:eastAsia="Times New Roman" w:hAnsi="Times New Roman" w:cs="Times New Roman"/>
          <w:sz w:val="24"/>
          <w:szCs w:val="24"/>
          <w:lang w:eastAsia="ru-RU"/>
        </w:rPr>
        <w:t>о(</w:t>
      </w:r>
      <w:proofErr w:type="gramEnd"/>
      <w:r w:rsidRPr="00CD321D">
        <w:rPr>
          <w:rFonts w:ascii="Times New Roman" w:eastAsia="Times New Roman" w:hAnsi="Times New Roman" w:cs="Times New Roman"/>
          <w:sz w:val="24"/>
          <w:szCs w:val="24"/>
          <w:lang w:eastAsia="ru-RU"/>
        </w:rPr>
        <w:t xml:space="preserve">ей) в ______________году,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w:t>
      </w:r>
    </w:p>
    <w:p w:rsidR="00E34F3C" w:rsidRPr="00CD321D" w:rsidRDefault="00E34F3C" w:rsidP="00E34F3C">
      <w:pPr>
        <w:spacing w:after="0" w:line="240" w:lineRule="auto"/>
        <w:rPr>
          <w:rFonts w:ascii="Times New Roman" w:eastAsia="Times New Roman" w:hAnsi="Times New Roman" w:cs="Times New Roman"/>
          <w:i/>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w:t>
      </w:r>
      <w:r w:rsidRPr="00CD321D">
        <w:rPr>
          <w:rFonts w:ascii="Times New Roman" w:eastAsia="Times New Roman" w:hAnsi="Times New Roman" w:cs="Times New Roman"/>
          <w:sz w:val="24"/>
          <w:szCs w:val="24"/>
          <w:lang w:eastAsia="ru-RU"/>
        </w:rPr>
        <w:tab/>
        <w:t xml:space="preserve">              (подпись) </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w:t>
      </w:r>
      <w:proofErr w:type="gramStart"/>
      <w:r w:rsidRPr="00CD321D">
        <w:rPr>
          <w:rFonts w:ascii="Times New Roman" w:eastAsia="Times New Roman" w:hAnsi="Times New Roman" w:cs="Times New Roman"/>
          <w:sz w:val="16"/>
          <w:szCs w:val="16"/>
          <w:lang w:eastAsia="ru-RU"/>
        </w:rPr>
        <w:t>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w:t>
      </w:r>
      <w:proofErr w:type="gramStart"/>
      <w:r w:rsidRPr="00CD321D">
        <w:rPr>
          <w:rFonts w:ascii="Times New Roman" w:eastAsia="Times New Roman"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
    <w:p w:rsidR="00E34F3C" w:rsidRPr="00CD321D" w:rsidRDefault="00E34F3C" w:rsidP="00E34F3C">
      <w:pPr>
        <w:shd w:val="clear" w:color="auto" w:fill="FFFFFF"/>
        <w:spacing w:after="0" w:line="360" w:lineRule="atLeast"/>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3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от</w:t>
      </w:r>
      <w:proofErr w:type="gramEnd"/>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E34F3C" w:rsidRPr="00CD321D" w:rsidRDefault="00E34F3C" w:rsidP="00E34F3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проживающего</w:t>
      </w:r>
      <w:proofErr w:type="gramEnd"/>
      <w:r w:rsidRPr="00CD321D">
        <w:rPr>
          <w:rFonts w:ascii="Times New Roman" w:eastAsia="Times New Roman" w:hAnsi="Times New Roman" w:cs="Times New Roman"/>
          <w:sz w:val="24"/>
          <w:szCs w:val="24"/>
          <w:lang w:eastAsia="ru-RU"/>
        </w:rPr>
        <w:t xml:space="preserve"> (ей) по адресу:</w:t>
      </w:r>
    </w:p>
    <w:p w:rsidR="00E34F3C" w:rsidRPr="00CD321D" w:rsidRDefault="00E34F3C" w:rsidP="00E34F3C">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контактный</w:t>
      </w:r>
      <w:proofErr w:type="gramEnd"/>
      <w:r w:rsidRPr="00CD321D">
        <w:rPr>
          <w:rFonts w:ascii="Times New Roman" w:eastAsia="Times New Roman" w:hAnsi="Times New Roman" w:cs="Times New Roman"/>
          <w:sz w:val="24"/>
          <w:szCs w:val="24"/>
          <w:lang w:eastAsia="ru-RU"/>
        </w:rPr>
        <w:t xml:space="preserve"> тел._____________________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p>
    <w:p w:rsidR="00E34F3C" w:rsidRPr="00CD321D" w:rsidRDefault="00E34F3C" w:rsidP="00E34F3C">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w:t>
      </w:r>
    </w:p>
    <w:p w:rsidR="00E34F3C" w:rsidRPr="00CD321D" w:rsidRDefault="00E34F3C" w:rsidP="00E34F3C">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E34F3C" w:rsidRPr="00CD321D" w:rsidRDefault="00E34F3C" w:rsidP="00E34F3C">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проживавшег</w:t>
      </w:r>
      <w:proofErr w:type="gramStart"/>
      <w:r w:rsidRPr="00CD321D">
        <w:rPr>
          <w:rFonts w:ascii="Times New Roman" w:eastAsia="Times New Roman" w:hAnsi="Times New Roman" w:cs="Times New Roman"/>
          <w:sz w:val="24"/>
          <w:szCs w:val="24"/>
          <w:lang w:eastAsia="ru-RU"/>
        </w:rPr>
        <w:t>о(</w:t>
      </w:r>
      <w:proofErr w:type="gramEnd"/>
      <w:r w:rsidRPr="00CD321D">
        <w:rPr>
          <w:rFonts w:ascii="Times New Roman" w:eastAsia="Times New Roman" w:hAnsi="Times New Roman" w:cs="Times New Roman"/>
          <w:sz w:val="24"/>
          <w:szCs w:val="24"/>
          <w:lang w:eastAsia="ru-RU"/>
        </w:rPr>
        <w:t>ей) по адресу: _________________________________________</w:t>
      </w:r>
    </w:p>
    <w:p w:rsidR="00E34F3C" w:rsidRPr="00CD321D" w:rsidRDefault="00E34F3C" w:rsidP="00E34F3C">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умершего</w:t>
      </w:r>
      <w:proofErr w:type="gramEnd"/>
      <w:r w:rsidRPr="00CD321D">
        <w:rPr>
          <w:rFonts w:ascii="Times New Roman" w:eastAsia="Times New Roman" w:hAnsi="Times New Roman" w:cs="Times New Roman"/>
          <w:sz w:val="24"/>
          <w:szCs w:val="24"/>
          <w:lang w:eastAsia="ru-RU"/>
        </w:rPr>
        <w:t xml:space="preserve">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Справка о кремации № _________ </w:t>
      </w:r>
      <w:proofErr w:type="gramStart"/>
      <w:r w:rsidRPr="00CD321D">
        <w:rPr>
          <w:rFonts w:ascii="Times New Roman" w:eastAsia="Times New Roman" w:hAnsi="Times New Roman" w:cs="Times New Roman"/>
          <w:sz w:val="24"/>
          <w:szCs w:val="24"/>
          <w:lang w:eastAsia="ru-RU"/>
        </w:rPr>
        <w:t>от</w:t>
      </w:r>
      <w:proofErr w:type="gramEnd"/>
      <w:r w:rsidRPr="00CD321D">
        <w:rPr>
          <w:rFonts w:ascii="Times New Roman" w:eastAsia="Times New Roman" w:hAnsi="Times New Roman" w:cs="Times New Roman"/>
          <w:sz w:val="24"/>
          <w:szCs w:val="24"/>
          <w:lang w:eastAsia="ru-RU"/>
        </w:rPr>
        <w:t xml:space="preserve"> 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Захоронение произвести  в имеющееся  родственное  захоронение  __________________________________________________________________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rPr>
          <w:rFonts w:ascii="Times New Roman" w:eastAsia="Times New Roman" w:hAnsi="Times New Roman" w:cs="Times New Roman"/>
          <w:i/>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(подпись) </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w:t>
      </w:r>
      <w:proofErr w:type="gramStart"/>
      <w:r w:rsidRPr="00CD321D">
        <w:rPr>
          <w:rFonts w:ascii="Times New Roman" w:eastAsia="Times New Roman" w:hAnsi="Times New Roman" w:cs="Times New Roman"/>
          <w:sz w:val="16"/>
          <w:szCs w:val="16"/>
          <w:lang w:eastAsia="ru-RU"/>
        </w:rPr>
        <w:t>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w:t>
      </w:r>
      <w:proofErr w:type="gramStart"/>
      <w:r w:rsidRPr="00CD321D">
        <w:rPr>
          <w:rFonts w:ascii="Times New Roman" w:eastAsia="Times New Roman"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
    <w:p w:rsidR="00E34F3C" w:rsidRPr="00CD321D" w:rsidRDefault="00E34F3C" w:rsidP="00E34F3C">
      <w:pPr>
        <w:shd w:val="clear" w:color="auto" w:fill="FFFFFF"/>
        <w:spacing w:after="0" w:line="360" w:lineRule="atLeast"/>
        <w:textAlignment w:val="baseline"/>
        <w:rPr>
          <w:rFonts w:ascii="Times New Roman" w:eastAsia="Times New Roman" w:hAnsi="Times New Roman" w:cs="Times New Roman"/>
          <w:color w:val="333333"/>
          <w:sz w:val="16"/>
          <w:szCs w:val="16"/>
          <w:bdr w:val="none" w:sz="0" w:space="0" w:color="auto" w:frame="1"/>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E34F3C" w:rsidRPr="00CD321D" w:rsidRDefault="00E34F3C" w:rsidP="00E34F3C">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4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Pr>
          <w:rFonts w:ascii="Times New Roman" w:eastAsia="Times New Roman" w:hAnsi="Times New Roman" w:cs="Times New Roman"/>
          <w:sz w:val="24"/>
          <w:szCs w:val="24"/>
          <w:lang w:eastAsia="ru-RU"/>
        </w:rPr>
        <w:t>еления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на свободном месте земельного участка родственного захоронения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разрешает произвести захоронение  ____________________________________________________________________</w:t>
      </w:r>
    </w:p>
    <w:p w:rsidR="00E34F3C" w:rsidRPr="00CD321D" w:rsidRDefault="00E34F3C" w:rsidP="00E34F3C">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(Ф.И.О. </w:t>
      </w:r>
      <w:proofErr w:type="gramStart"/>
      <w:r w:rsidRPr="00CD321D">
        <w:rPr>
          <w:rFonts w:ascii="Times New Roman" w:eastAsia="Times New Roman" w:hAnsi="Times New Roman" w:cs="Times New Roman"/>
          <w:sz w:val="24"/>
          <w:szCs w:val="24"/>
          <w:lang w:eastAsia="ru-RU"/>
        </w:rPr>
        <w:t>умершего</w:t>
      </w:r>
      <w:proofErr w:type="gramEnd"/>
      <w:r w:rsidRPr="00CD321D">
        <w:rPr>
          <w:rFonts w:ascii="Times New Roman" w:eastAsia="Times New Roman" w:hAnsi="Times New Roman" w:cs="Times New Roman"/>
          <w:sz w:val="24"/>
          <w:szCs w:val="24"/>
          <w:lang w:eastAsia="ru-RU"/>
        </w:rPr>
        <w:t>)</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имеющееся  родственное  захоронение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_________________________________________________________________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__________________________________________________________________</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муниципальном кладбище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расположенного по адресу: __________________________________________.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proofErr w:type="gramStart"/>
      <w:r w:rsidRPr="00CD321D">
        <w:rPr>
          <w:rFonts w:ascii="Times New Roman" w:eastAsia="Times New Roman" w:hAnsi="Times New Roman" w:cs="Times New Roman"/>
          <w:sz w:val="24"/>
          <w:szCs w:val="24"/>
          <w:lang w:eastAsia="ru-RU"/>
        </w:rPr>
        <w:t xml:space="preserve">                ______________            (______________)</w:t>
      </w:r>
      <w:proofErr w:type="gramEnd"/>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5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 </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Титульный лист </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Ржевского  района Тверской области </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Книга учета </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погребенных граждан на муниципальном кладбище </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муниципального образования сельское поселение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начата:_______________</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окончена_____________</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количество листов_____</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хранить: постоянно</w:t>
      </w: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701"/>
        <w:gridCol w:w="1559"/>
        <w:gridCol w:w="1984"/>
        <w:gridCol w:w="1560"/>
        <w:gridCol w:w="1560"/>
      </w:tblGrid>
      <w:tr w:rsidR="00E34F3C" w:rsidRPr="00CD321D" w:rsidTr="004861C2">
        <w:tc>
          <w:tcPr>
            <w:tcW w:w="709"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contextualSpacing/>
              <w:jc w:val="center"/>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xml:space="preserve">№ </w:t>
            </w:r>
            <w:proofErr w:type="gramStart"/>
            <w:r w:rsidRPr="00CD321D">
              <w:rPr>
                <w:rFonts w:ascii="Times New Roman" w:eastAsia="Times New Roman" w:hAnsi="Times New Roman" w:cs="Times New Roman"/>
                <w:sz w:val="24"/>
                <w:szCs w:val="24"/>
              </w:rPr>
              <w:t>п</w:t>
            </w:r>
            <w:proofErr w:type="gramEnd"/>
            <w:r w:rsidRPr="00CD321D">
              <w:rPr>
                <w:rFonts w:ascii="Times New Roman" w:eastAsia="Times New Roman" w:hAnsi="Times New Roman" w:cs="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погребенного</w:t>
            </w:r>
          </w:p>
        </w:tc>
        <w:tc>
          <w:tcPr>
            <w:tcW w:w="1701"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смерти</w:t>
            </w:r>
          </w:p>
        </w:tc>
        <w:tc>
          <w:tcPr>
            <w:tcW w:w="1559"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Адрес последнего </w:t>
            </w:r>
            <w:r w:rsidRPr="00CD321D">
              <w:rPr>
                <w:rFonts w:ascii="Times New Roman" w:eastAsia="Times New Roman" w:hAnsi="Times New Roman" w:cs="Times New Roman"/>
                <w:sz w:val="24"/>
                <w:szCs w:val="24"/>
                <w:lang w:eastAsia="ru-RU"/>
              </w:rPr>
              <w:lastRenderedPageBreak/>
              <w:t xml:space="preserve">места жительства </w:t>
            </w:r>
          </w:p>
        </w:tc>
        <w:tc>
          <w:tcPr>
            <w:tcW w:w="1984"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Номер свидетельства о </w:t>
            </w:r>
            <w:r w:rsidRPr="00CD321D">
              <w:rPr>
                <w:rFonts w:ascii="Times New Roman" w:eastAsia="Times New Roman" w:hAnsi="Times New Roman" w:cs="Times New Roman"/>
                <w:sz w:val="24"/>
                <w:szCs w:val="24"/>
                <w:lang w:eastAsia="ru-RU"/>
              </w:rPr>
              <w:lastRenderedPageBreak/>
              <w:t xml:space="preserve">смерти </w:t>
            </w:r>
          </w:p>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 Дата захоронения</w:t>
            </w:r>
          </w:p>
        </w:tc>
        <w:tc>
          <w:tcPr>
            <w:tcW w:w="1560"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Примечание</w:t>
            </w:r>
          </w:p>
        </w:tc>
      </w:tr>
      <w:tr w:rsidR="00E34F3C" w:rsidRPr="00CD321D" w:rsidTr="004861C2">
        <w:tc>
          <w:tcPr>
            <w:tcW w:w="709"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contextualSpacing/>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w:t>
            </w:r>
          </w:p>
        </w:tc>
      </w:tr>
      <w:tr w:rsidR="00E34F3C" w:rsidRPr="00CD321D" w:rsidTr="004861C2">
        <w:tc>
          <w:tcPr>
            <w:tcW w:w="709"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r>
      <w:tr w:rsidR="00E34F3C" w:rsidRPr="00CD321D" w:rsidTr="004861C2">
        <w:tc>
          <w:tcPr>
            <w:tcW w:w="709"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r>
    </w:tbl>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 6</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от</w:t>
      </w:r>
      <w:proofErr w:type="gramEnd"/>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E34F3C" w:rsidRPr="00CD321D" w:rsidRDefault="00E34F3C" w:rsidP="00E34F3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проживающего</w:t>
      </w:r>
      <w:proofErr w:type="gramEnd"/>
      <w:r w:rsidRPr="00CD321D">
        <w:rPr>
          <w:rFonts w:ascii="Times New Roman" w:eastAsia="Times New Roman" w:hAnsi="Times New Roman" w:cs="Times New Roman"/>
          <w:sz w:val="24"/>
          <w:szCs w:val="24"/>
          <w:lang w:eastAsia="ru-RU"/>
        </w:rPr>
        <w:t xml:space="preserve"> (ей) по адресу:</w:t>
      </w:r>
    </w:p>
    <w:p w:rsidR="00E34F3C" w:rsidRPr="00CD321D" w:rsidRDefault="00E34F3C" w:rsidP="00E34F3C">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контактный</w:t>
      </w:r>
      <w:proofErr w:type="gramEnd"/>
      <w:r w:rsidRPr="00CD321D">
        <w:rPr>
          <w:rFonts w:ascii="Times New Roman" w:eastAsia="Times New Roman" w:hAnsi="Times New Roman" w:cs="Times New Roman"/>
          <w:sz w:val="24"/>
          <w:szCs w:val="24"/>
          <w:lang w:eastAsia="ru-RU"/>
        </w:rPr>
        <w:t xml:space="preserve"> тел._____________________</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ЗАЯВЛЕНИЕ </w:t>
      </w:r>
    </w:p>
    <w:p w:rsidR="00E34F3C" w:rsidRPr="00CD321D" w:rsidRDefault="00E34F3C" w:rsidP="00E34F3C">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w:t>
      </w:r>
      <w:proofErr w:type="gramStart"/>
      <w:r w:rsidRPr="00CD321D">
        <w:rPr>
          <w:rFonts w:ascii="Times New Roman" w:eastAsia="Arial" w:hAnsi="Times New Roman" w:cs="Times New Roman"/>
          <w:kern w:val="1"/>
          <w:sz w:val="24"/>
          <w:szCs w:val="24"/>
          <w:lang w:eastAsia="ar-SA"/>
        </w:rPr>
        <w:t xml:space="preserve">Прошу разрешить произвести: установку, демонтаж, ремонт, замену  надмогильного сооружения (надгробия) или ограды (нужное подчеркнуть),  другие работы: </w:t>
      </w:r>
      <w:proofErr w:type="gramEnd"/>
    </w:p>
    <w:p w:rsidR="00E34F3C" w:rsidRPr="00CD321D" w:rsidRDefault="00E34F3C" w:rsidP="00E34F3C">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Pr>
          <w:rFonts w:ascii="Times New Roman" w:eastAsia="Arial" w:hAnsi="Times New Roman" w:cs="Times New Roman"/>
          <w:kern w:val="1"/>
          <w:sz w:val="24"/>
          <w:szCs w:val="24"/>
          <w:lang w:eastAsia="ar-SA"/>
        </w:rPr>
        <w:t>__________________________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w:t>
      </w:r>
      <w:r>
        <w:rPr>
          <w:rFonts w:ascii="Times New Roman" w:eastAsia="Arial" w:hAnsi="Times New Roman" w:cs="Times New Roman"/>
          <w:kern w:val="1"/>
          <w:sz w:val="24"/>
          <w:szCs w:val="24"/>
          <w:lang w:eastAsia="ar-SA"/>
        </w:rPr>
        <w:t>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_________________________________________________________________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w:t>
      </w:r>
      <w:proofErr w:type="gramStart"/>
      <w:r w:rsidRPr="00CD321D">
        <w:rPr>
          <w:rFonts w:ascii="Times New Roman" w:eastAsia="Arial" w:hAnsi="Times New Roman" w:cs="Times New Roman"/>
          <w:kern w:val="1"/>
          <w:sz w:val="24"/>
          <w:szCs w:val="24"/>
          <w:lang w:eastAsia="ar-SA"/>
        </w:rPr>
        <w:t>умершего</w:t>
      </w:r>
      <w:proofErr w:type="gramEnd"/>
      <w:r w:rsidRPr="00CD321D">
        <w:rPr>
          <w:rFonts w:ascii="Times New Roman" w:eastAsia="Arial" w:hAnsi="Times New Roman" w:cs="Times New Roman"/>
          <w:kern w:val="1"/>
          <w:sz w:val="24"/>
          <w:szCs w:val="24"/>
          <w:lang w:eastAsia="ar-SA"/>
        </w:rPr>
        <w:t>)</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proofErr w:type="gramStart"/>
      <w:r w:rsidRPr="00CD321D">
        <w:rPr>
          <w:rFonts w:ascii="Times New Roman" w:eastAsia="Arial" w:hAnsi="Times New Roman" w:cs="Times New Roman"/>
          <w:kern w:val="1"/>
          <w:sz w:val="24"/>
          <w:szCs w:val="24"/>
          <w:lang w:eastAsia="ar-SA"/>
        </w:rPr>
        <w:t>расположенном на кладбище по адресу:__________________________________________________</w:t>
      </w:r>
      <w:proofErr w:type="gramEnd"/>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Работы по установке надмогильных сооружений будут выполнять:    __________________________________________________</w:t>
      </w:r>
      <w:r>
        <w:rPr>
          <w:rFonts w:ascii="Times New Roman" w:eastAsia="Arial" w:hAnsi="Times New Roman" w:cs="Times New Roman"/>
          <w:kern w:val="1"/>
          <w:sz w:val="24"/>
          <w:szCs w:val="24"/>
          <w:lang w:eastAsia="ar-SA"/>
        </w:rPr>
        <w:t>___________________________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________________________________________________________________________</w:t>
      </w:r>
      <w:r>
        <w:rPr>
          <w:rFonts w:ascii="Times New Roman" w:eastAsia="Arial" w:hAnsi="Times New Roman" w:cs="Times New Roman"/>
          <w:kern w:val="1"/>
          <w:sz w:val="24"/>
          <w:szCs w:val="24"/>
          <w:lang w:eastAsia="ar-SA"/>
        </w:rPr>
        <w:t>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lastRenderedPageBreak/>
        <w:t xml:space="preserve">                               (фамилия, имя, отчество,  контактный телефон)</w:t>
      </w:r>
    </w:p>
    <w:p w:rsidR="00E34F3C" w:rsidRPr="00CD321D" w:rsidRDefault="00E34F3C" w:rsidP="00E34F3C">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По окончании работ по монтажу, демонтажу, ремонту, замене  надмогильного сооружения (надгробия), ограды, других работ </w:t>
      </w:r>
    </w:p>
    <w:p w:rsidR="00E34F3C" w:rsidRPr="00CD321D" w:rsidRDefault="00E34F3C" w:rsidP="00E34F3C">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w:t>
      </w:r>
      <w:r>
        <w:rPr>
          <w:rFonts w:ascii="Times New Roman" w:eastAsia="Arial" w:hAnsi="Times New Roman" w:cs="Times New Roman"/>
          <w:kern w:val="1"/>
          <w:sz w:val="24"/>
          <w:szCs w:val="24"/>
          <w:lang w:eastAsia="ar-SA"/>
        </w:rPr>
        <w:t>______________________________</w:t>
      </w:r>
    </w:p>
    <w:p w:rsidR="00E34F3C" w:rsidRPr="00CD321D" w:rsidRDefault="00E34F3C" w:rsidP="00E34F3C">
      <w:pPr>
        <w:widowControl w:val="0"/>
        <w:suppressAutoHyphens/>
        <w:autoSpaceDE w:val="0"/>
        <w:spacing w:after="0" w:line="240" w:lineRule="auto"/>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обязую</w:t>
      </w:r>
      <w:r w:rsidRPr="00CD321D">
        <w:rPr>
          <w:rFonts w:ascii="Times New Roman" w:eastAsia="Arial" w:hAnsi="Times New Roman" w:cs="Times New Roman"/>
          <w:kern w:val="1"/>
          <w:sz w:val="24"/>
          <w:szCs w:val="24"/>
          <w:lang w:eastAsia="ar-SA"/>
        </w:rPr>
        <w:t xml:space="preserve">сь вывести остатки строительных расходных материалов на полигон ТБО  и привести в порядок прилегающую территорию к месту захоронения </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Pr>
          <w:rFonts w:ascii="Times New Roman" w:eastAsia="Arial" w:hAnsi="Times New Roman" w:cs="Times New Roman"/>
          <w:kern w:val="1"/>
          <w:sz w:val="24"/>
          <w:szCs w:val="24"/>
          <w:lang w:eastAsia="ar-SA"/>
        </w:rPr>
        <w:t>___________________________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Приложения:</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1) копия паспорта;</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2) копия удостоверения владельца захоронения;</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3) копии   документов   на   изготовление   (приобретение)   </w:t>
      </w:r>
      <w:proofErr w:type="gramStart"/>
      <w:r w:rsidRPr="00CD321D">
        <w:rPr>
          <w:rFonts w:ascii="Times New Roman" w:eastAsia="Arial" w:hAnsi="Times New Roman" w:cs="Times New Roman"/>
          <w:kern w:val="1"/>
          <w:sz w:val="24"/>
          <w:szCs w:val="24"/>
          <w:lang w:eastAsia="ar-SA"/>
        </w:rPr>
        <w:t>надмогильного</w:t>
      </w:r>
      <w:proofErr w:type="gramEnd"/>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сооружения на _______ листах;</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Подпись</w:t>
      </w:r>
      <w:proofErr w:type="gramStart"/>
      <w:r w:rsidRPr="00CD321D">
        <w:rPr>
          <w:rFonts w:ascii="Times New Roman" w:eastAsia="Arial" w:hAnsi="Times New Roman" w:cs="Times New Roman"/>
          <w:kern w:val="1"/>
          <w:sz w:val="24"/>
          <w:szCs w:val="24"/>
          <w:lang w:eastAsia="ar-SA"/>
        </w:rPr>
        <w:t xml:space="preserve"> ______________________ (____________________)</w:t>
      </w:r>
      <w:proofErr w:type="gramEnd"/>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Дата "__" ________ 20_ г.</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color w:val="333333"/>
          <w:sz w:val="24"/>
          <w:szCs w:val="24"/>
          <w:lang w:eastAsia="ru-RU"/>
        </w:rPr>
        <w:t xml:space="preserve">  </w:t>
      </w: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Согласие дается мною и распространяется на следующие данные: </w:t>
      </w:r>
      <w:proofErr w:type="gramStart"/>
      <w:r w:rsidRPr="00CD321D">
        <w:rPr>
          <w:rFonts w:ascii="Times New Roman" w:eastAsia="Times New Roman" w:hAnsi="Times New Roman" w:cs="Times New Roman"/>
          <w:sz w:val="16"/>
          <w:szCs w:val="16"/>
          <w:lang w:eastAsia="ru-RU"/>
        </w:rPr>
        <w:t>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xml:space="preserve">  </w:t>
      </w:r>
      <w:proofErr w:type="gramStart"/>
      <w:r w:rsidRPr="00CD321D">
        <w:rPr>
          <w:rFonts w:ascii="Times New Roman" w:eastAsia="Times New Roman"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roofErr w:type="gramEnd"/>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Согласие действует бессрочно. Отзыв настоящего согласия осуществляется путем направления письменного заявления в Администрацию поселения «</w:t>
      </w:r>
      <w:proofErr w:type="spellStart"/>
      <w:r>
        <w:rPr>
          <w:rFonts w:ascii="Times New Roman" w:eastAsia="Times New Roman" w:hAnsi="Times New Roman" w:cs="Times New Roman"/>
          <w:sz w:val="16"/>
          <w:szCs w:val="16"/>
          <w:lang w:eastAsia="ru-RU"/>
        </w:rPr>
        <w:t>Хорошево</w:t>
      </w:r>
      <w:proofErr w:type="spellEnd"/>
      <w:r w:rsidRPr="00CD321D">
        <w:rPr>
          <w:rFonts w:ascii="Times New Roman" w:eastAsia="Times New Roman" w:hAnsi="Times New Roman" w:cs="Times New Roman"/>
          <w:sz w:val="16"/>
          <w:szCs w:val="16"/>
          <w:lang w:eastAsia="ru-RU"/>
        </w:rPr>
        <w:t>»</w:t>
      </w:r>
    </w:p>
    <w:p w:rsidR="00E34F3C" w:rsidRPr="00CD321D" w:rsidRDefault="00E34F3C" w:rsidP="00E34F3C">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7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w:t>
      </w:r>
      <w:r>
        <w:rPr>
          <w:rFonts w:ascii="Times New Roman" w:eastAsia="Times New Roman" w:hAnsi="Times New Roman" w:cs="Times New Roman"/>
          <w:sz w:val="24"/>
          <w:szCs w:val="24"/>
          <w:lang w:eastAsia="ru-RU"/>
        </w:rPr>
        <w:t>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E34F3C" w:rsidRPr="00CD321D" w:rsidRDefault="00E34F3C" w:rsidP="00E34F3C">
      <w:pPr>
        <w:widowControl w:val="0"/>
        <w:suppressAutoHyphens/>
        <w:autoSpaceDE w:val="0"/>
        <w:spacing w:after="0" w:line="240" w:lineRule="exact"/>
        <w:jc w:val="center"/>
        <w:rPr>
          <w:rFonts w:ascii="Times New Roman" w:eastAsia="Arial" w:hAnsi="Times New Roman" w:cs="Times New Roman"/>
          <w:b/>
          <w:kern w:val="1"/>
          <w:sz w:val="24"/>
          <w:szCs w:val="24"/>
          <w:lang w:eastAsia="ar-SA"/>
        </w:rPr>
      </w:pPr>
      <w:r w:rsidRPr="00CD321D">
        <w:rPr>
          <w:rFonts w:ascii="Times New Roman" w:eastAsia="Times New Roman" w:hAnsi="Times New Roman" w:cs="Times New Roman"/>
          <w:b/>
          <w:bCs/>
          <w:kern w:val="1"/>
          <w:sz w:val="24"/>
          <w:szCs w:val="24"/>
          <w:lang w:eastAsia="ar-SA"/>
        </w:rPr>
        <w:t>на</w:t>
      </w:r>
      <w:r w:rsidRPr="00CD321D">
        <w:rPr>
          <w:rFonts w:ascii="Times New Roman" w:eastAsia="Arial" w:hAnsi="Times New Roman" w:cs="Times New Roman"/>
          <w:b/>
          <w:kern w:val="1"/>
          <w:sz w:val="24"/>
          <w:szCs w:val="24"/>
          <w:lang w:eastAsia="ar-SA"/>
        </w:rPr>
        <w:t xml:space="preserve"> установку, демонтаж, ремонт, замену</w:t>
      </w:r>
    </w:p>
    <w:p w:rsidR="00E34F3C" w:rsidRPr="00CD321D" w:rsidRDefault="00E34F3C" w:rsidP="00E34F3C">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sz w:val="24"/>
          <w:szCs w:val="24"/>
          <w:lang w:eastAsia="ru-RU"/>
        </w:rPr>
        <w:t>надмогильного сооружения</w:t>
      </w:r>
      <w:r w:rsidRPr="00CD321D">
        <w:rPr>
          <w:rFonts w:ascii="Times New Roman" w:eastAsia="Times New Roman" w:hAnsi="Times New Roman" w:cs="Times New Roman"/>
          <w:b/>
          <w:bCs/>
          <w:sz w:val="24"/>
          <w:szCs w:val="24"/>
          <w:lang w:eastAsia="ru-RU"/>
        </w:rPr>
        <w:t xml:space="preserve">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разрешает произвести: установку, демонтаж, ремонт, замену надмогильного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сооружения (</w:t>
      </w:r>
      <w:proofErr w:type="gramStart"/>
      <w:r w:rsidRPr="00CD321D">
        <w:rPr>
          <w:rFonts w:ascii="Times New Roman" w:eastAsia="Times New Roman" w:hAnsi="Times New Roman" w:cs="Times New Roman"/>
          <w:sz w:val="24"/>
          <w:szCs w:val="24"/>
          <w:lang w:eastAsia="ru-RU"/>
        </w:rPr>
        <w:t>нужное</w:t>
      </w:r>
      <w:proofErr w:type="gramEnd"/>
      <w:r w:rsidRPr="00CD321D">
        <w:rPr>
          <w:rFonts w:ascii="Times New Roman" w:eastAsia="Times New Roman" w:hAnsi="Times New Roman" w:cs="Times New Roman"/>
          <w:sz w:val="24"/>
          <w:szCs w:val="24"/>
          <w:lang w:eastAsia="ru-RU"/>
        </w:rPr>
        <w:t xml:space="preserve"> подчеркнуть), другие работы: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w:t>
      </w:r>
      <w:proofErr w:type="gramStart"/>
      <w:r w:rsidRPr="00CD321D">
        <w:rPr>
          <w:rFonts w:ascii="Times New Roman" w:eastAsia="Arial" w:hAnsi="Times New Roman" w:cs="Times New Roman"/>
          <w:kern w:val="1"/>
          <w:sz w:val="24"/>
          <w:szCs w:val="24"/>
          <w:lang w:eastAsia="ar-SA"/>
        </w:rPr>
        <w:t>умершего</w:t>
      </w:r>
      <w:proofErr w:type="gramEnd"/>
      <w:r w:rsidRPr="00CD321D">
        <w:rPr>
          <w:rFonts w:ascii="Times New Roman" w:eastAsia="Arial" w:hAnsi="Times New Roman" w:cs="Times New Roman"/>
          <w:kern w:val="1"/>
          <w:sz w:val="24"/>
          <w:szCs w:val="24"/>
          <w:lang w:eastAsia="ar-SA"/>
        </w:rPr>
        <w:t>)</w:t>
      </w:r>
    </w:p>
    <w:p w:rsidR="00E34F3C" w:rsidRPr="00CD321D" w:rsidRDefault="00E34F3C" w:rsidP="00E34F3C">
      <w:pPr>
        <w:suppressAutoHyphens/>
        <w:autoSpaceDE w:val="0"/>
        <w:spacing w:after="0" w:line="240" w:lineRule="auto"/>
        <w:rPr>
          <w:rFonts w:ascii="Times New Roman" w:eastAsia="Arial" w:hAnsi="Times New Roman" w:cs="Times New Roman"/>
          <w:kern w:val="1"/>
          <w:sz w:val="24"/>
          <w:szCs w:val="24"/>
          <w:lang w:eastAsia="ar-SA"/>
        </w:rPr>
      </w:pPr>
      <w:proofErr w:type="gramStart"/>
      <w:r w:rsidRPr="00CD321D">
        <w:rPr>
          <w:rFonts w:ascii="Times New Roman" w:eastAsia="Arial" w:hAnsi="Times New Roman" w:cs="Times New Roman"/>
          <w:kern w:val="1"/>
          <w:sz w:val="24"/>
          <w:szCs w:val="24"/>
          <w:lang w:eastAsia="ar-SA"/>
        </w:rPr>
        <w:t>расположенном на кладбище по адресу:________________________________</w:t>
      </w:r>
      <w:proofErr w:type="gramEnd"/>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период _______________________________________________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надмогильного сооружения  _________________________________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Размер надмогильного сооружения  ____________________________________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«_____»____________20____года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proofErr w:type="gramStart"/>
      <w:r w:rsidRPr="00CD321D">
        <w:rPr>
          <w:rFonts w:ascii="Times New Roman" w:eastAsia="Times New Roman" w:hAnsi="Times New Roman" w:cs="Times New Roman"/>
          <w:sz w:val="24"/>
          <w:szCs w:val="24"/>
          <w:lang w:eastAsia="ru-RU"/>
        </w:rPr>
        <w:t xml:space="preserve">             ______________            (______________)</w:t>
      </w:r>
      <w:proofErr w:type="gramEnd"/>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8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КНИГА РЕГИСТРАЦИИ </w:t>
      </w: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УСТАНОВКИ</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НАДМОГИЛЬНЫХ</w:t>
      </w:r>
      <w:r w:rsidRPr="00CD321D">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b/>
          <w:sz w:val="24"/>
          <w:szCs w:val="24"/>
          <w:lang w:eastAsia="ru-RU"/>
        </w:rPr>
        <w:t>СООРУЖЕНИЙ</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на кладбище, </w:t>
      </w:r>
      <w:proofErr w:type="gramStart"/>
      <w:r w:rsidRPr="00CD321D">
        <w:rPr>
          <w:rFonts w:ascii="Times New Roman" w:eastAsia="Times New Roman" w:hAnsi="Times New Roman" w:cs="Times New Roman"/>
          <w:b/>
          <w:sz w:val="24"/>
          <w:szCs w:val="24"/>
          <w:lang w:eastAsia="ru-RU"/>
        </w:rPr>
        <w:t>расположенного</w:t>
      </w:r>
      <w:proofErr w:type="gramEnd"/>
      <w:r w:rsidRPr="00CD321D">
        <w:rPr>
          <w:rFonts w:ascii="Times New Roman" w:eastAsia="Times New Roman" w:hAnsi="Times New Roman" w:cs="Times New Roman"/>
          <w:b/>
          <w:sz w:val="24"/>
          <w:szCs w:val="24"/>
          <w:lang w:eastAsia="ru-RU"/>
        </w:rPr>
        <w:t xml:space="preserve"> по адресу:</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_____________________________________</w:t>
      </w:r>
    </w:p>
    <w:p w:rsidR="00E34F3C" w:rsidRPr="00CD321D" w:rsidRDefault="00E34F3C" w:rsidP="00E34F3C">
      <w:pPr>
        <w:tabs>
          <w:tab w:val="left" w:pos="6630"/>
        </w:tabs>
        <w:spacing w:after="0" w:line="240" w:lineRule="auto"/>
        <w:ind w:left="360"/>
        <w:jc w:val="center"/>
        <w:rPr>
          <w:rFonts w:ascii="Times New Roman" w:eastAsia="Times New Roman" w:hAnsi="Times New Roman" w:cs="Times New Roman"/>
          <w:sz w:val="24"/>
          <w:szCs w:val="24"/>
          <w:lang w:eastAsia="ru-RU"/>
        </w:rPr>
      </w:pPr>
    </w:p>
    <w:p w:rsidR="00E34F3C" w:rsidRPr="00CD321D" w:rsidRDefault="00E34F3C" w:rsidP="00E34F3C">
      <w:pPr>
        <w:tabs>
          <w:tab w:val="left" w:pos="6630"/>
        </w:tabs>
        <w:spacing w:after="0" w:line="240" w:lineRule="auto"/>
        <w:ind w:left="360"/>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Начата</w:t>
      </w:r>
      <w:proofErr w:type="gramEnd"/>
      <w:r w:rsidRPr="00CD321D">
        <w:rPr>
          <w:rFonts w:ascii="Times New Roman" w:eastAsia="Times New Roman" w:hAnsi="Times New Roman" w:cs="Times New Roman"/>
          <w:sz w:val="24"/>
          <w:szCs w:val="24"/>
          <w:lang w:eastAsia="ru-RU"/>
        </w:rPr>
        <w:t xml:space="preserve"> «____»_________20__г.</w:t>
      </w:r>
    </w:p>
    <w:p w:rsidR="00E34F3C" w:rsidRPr="00CD321D" w:rsidRDefault="00E34F3C" w:rsidP="00E34F3C">
      <w:pPr>
        <w:tabs>
          <w:tab w:val="left" w:pos="6630"/>
        </w:tabs>
        <w:spacing w:after="0" w:line="240" w:lineRule="auto"/>
        <w:ind w:left="360"/>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Окончена</w:t>
      </w:r>
      <w:proofErr w:type="gramEnd"/>
      <w:r w:rsidRPr="00CD321D">
        <w:rPr>
          <w:rFonts w:ascii="Times New Roman" w:eastAsia="Times New Roman" w:hAnsi="Times New Roman" w:cs="Times New Roman"/>
          <w:sz w:val="24"/>
          <w:szCs w:val="24"/>
          <w:lang w:eastAsia="ru-RU"/>
        </w:rPr>
        <w:t xml:space="preserve"> «___»________20__г.</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6"/>
        <w:gridCol w:w="1355"/>
        <w:gridCol w:w="1256"/>
        <w:gridCol w:w="1481"/>
        <w:gridCol w:w="1335"/>
        <w:gridCol w:w="1505"/>
        <w:gridCol w:w="1393"/>
      </w:tblGrid>
      <w:tr w:rsidR="00E34F3C" w:rsidRPr="00CD321D" w:rsidTr="004861C2">
        <w:tc>
          <w:tcPr>
            <w:tcW w:w="1706" w:type="dxa"/>
            <w:vAlign w:val="center"/>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Регистрационный номер</w:t>
            </w:r>
          </w:p>
        </w:tc>
        <w:tc>
          <w:tcPr>
            <w:tcW w:w="1355" w:type="dxa"/>
            <w:vAlign w:val="center"/>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w:t>
            </w:r>
          </w:p>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погребенного</w:t>
            </w:r>
          </w:p>
        </w:tc>
        <w:tc>
          <w:tcPr>
            <w:tcW w:w="1256" w:type="dxa"/>
            <w:vAlign w:val="center"/>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регистрации</w:t>
            </w:r>
          </w:p>
        </w:tc>
        <w:tc>
          <w:tcPr>
            <w:tcW w:w="1481" w:type="dxa"/>
            <w:vAlign w:val="center"/>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Наименование надмогильного сооружения </w:t>
            </w:r>
          </w:p>
        </w:tc>
        <w:tc>
          <w:tcPr>
            <w:tcW w:w="1335" w:type="dxa"/>
            <w:vAlign w:val="center"/>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изготовления </w:t>
            </w:r>
          </w:p>
        </w:tc>
        <w:tc>
          <w:tcPr>
            <w:tcW w:w="1505"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Ответственный за захоронение, телефон и адрес</w:t>
            </w:r>
          </w:p>
        </w:tc>
        <w:tc>
          <w:tcPr>
            <w:tcW w:w="1393" w:type="dxa"/>
            <w:vAlign w:val="center"/>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Подпись </w:t>
            </w:r>
            <w:proofErr w:type="gramStart"/>
            <w:r w:rsidRPr="00CD321D">
              <w:rPr>
                <w:rFonts w:ascii="Times New Roman" w:eastAsia="Times New Roman" w:hAnsi="Times New Roman" w:cs="Times New Roman"/>
                <w:sz w:val="24"/>
                <w:szCs w:val="24"/>
                <w:lang w:eastAsia="ru-RU"/>
              </w:rPr>
              <w:t>ответственного</w:t>
            </w:r>
            <w:proofErr w:type="gramEnd"/>
            <w:r w:rsidRPr="00CD321D">
              <w:rPr>
                <w:rFonts w:ascii="Times New Roman" w:eastAsia="Times New Roman" w:hAnsi="Times New Roman" w:cs="Times New Roman"/>
                <w:sz w:val="24"/>
                <w:szCs w:val="24"/>
                <w:lang w:eastAsia="ru-RU"/>
              </w:rPr>
              <w:t xml:space="preserve"> за захоронение </w:t>
            </w:r>
          </w:p>
        </w:tc>
      </w:tr>
      <w:tr w:rsidR="00E34F3C" w:rsidRPr="00CD321D" w:rsidTr="004861C2">
        <w:tc>
          <w:tcPr>
            <w:tcW w:w="1706"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w:t>
            </w:r>
          </w:p>
        </w:tc>
        <w:tc>
          <w:tcPr>
            <w:tcW w:w="1355"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256"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481"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335"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05"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p>
        </w:tc>
        <w:tc>
          <w:tcPr>
            <w:tcW w:w="1393" w:type="dxa"/>
          </w:tcPr>
          <w:p w:rsidR="00E34F3C" w:rsidRPr="00CD321D" w:rsidRDefault="00E34F3C" w:rsidP="004861C2">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r>
      <w:tr w:rsidR="00E34F3C" w:rsidRPr="00CD321D" w:rsidTr="004861C2">
        <w:tc>
          <w:tcPr>
            <w:tcW w:w="170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5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25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481"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3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50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93"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r>
      <w:tr w:rsidR="00E34F3C" w:rsidRPr="00CD321D" w:rsidTr="004861C2">
        <w:tc>
          <w:tcPr>
            <w:tcW w:w="170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5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25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481"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3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50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93"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r>
      <w:tr w:rsidR="00E34F3C" w:rsidRPr="00CD321D" w:rsidTr="004861C2">
        <w:tc>
          <w:tcPr>
            <w:tcW w:w="170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5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25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481"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3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50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93"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r>
      <w:tr w:rsidR="00E34F3C" w:rsidRPr="00CD321D" w:rsidTr="004861C2">
        <w:tc>
          <w:tcPr>
            <w:tcW w:w="170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5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256"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481"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3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505"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c>
          <w:tcPr>
            <w:tcW w:w="1393" w:type="dxa"/>
          </w:tcPr>
          <w:p w:rsidR="00E34F3C" w:rsidRPr="00CD321D" w:rsidRDefault="00E34F3C" w:rsidP="004861C2">
            <w:pPr>
              <w:spacing w:after="0" w:line="240" w:lineRule="auto"/>
              <w:rPr>
                <w:rFonts w:ascii="Times New Roman" w:eastAsia="Times New Roman" w:hAnsi="Times New Roman" w:cs="Times New Roman"/>
                <w:sz w:val="24"/>
                <w:szCs w:val="24"/>
                <w:lang w:eastAsia="ru-RU"/>
              </w:rPr>
            </w:pPr>
          </w:p>
        </w:tc>
      </w:tr>
    </w:tbl>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9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E34F3C" w:rsidRPr="00CD321D" w:rsidRDefault="00E34F3C" w:rsidP="00E34F3C">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от</w:t>
      </w:r>
      <w:proofErr w:type="gramEnd"/>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E34F3C" w:rsidRPr="00CD321D" w:rsidRDefault="00E34F3C" w:rsidP="00E34F3C">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t xml:space="preserve">         </w:t>
      </w:r>
    </w:p>
    <w:p w:rsidR="00E34F3C" w:rsidRPr="00CD321D" w:rsidRDefault="00E34F3C" w:rsidP="00E34F3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проживающего</w:t>
      </w:r>
      <w:proofErr w:type="gramEnd"/>
      <w:r w:rsidRPr="00CD321D">
        <w:rPr>
          <w:rFonts w:ascii="Times New Roman" w:eastAsia="Times New Roman" w:hAnsi="Times New Roman" w:cs="Times New Roman"/>
          <w:sz w:val="24"/>
          <w:szCs w:val="24"/>
          <w:lang w:eastAsia="ru-RU"/>
        </w:rPr>
        <w:t xml:space="preserve"> (ей) по адресу:</w:t>
      </w:r>
    </w:p>
    <w:p w:rsidR="00E34F3C" w:rsidRPr="00CD321D" w:rsidRDefault="00E34F3C" w:rsidP="00E34F3C">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контактный</w:t>
      </w:r>
      <w:proofErr w:type="gramEnd"/>
      <w:r w:rsidRPr="00CD321D">
        <w:rPr>
          <w:rFonts w:ascii="Times New Roman" w:eastAsia="Times New Roman" w:hAnsi="Times New Roman" w:cs="Times New Roman"/>
          <w:sz w:val="24"/>
          <w:szCs w:val="24"/>
          <w:lang w:eastAsia="ru-RU"/>
        </w:rPr>
        <w:t xml:space="preserve"> тел._____________________</w:t>
      </w: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ЗАЯВЛЕНИЕ</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Прошу выделить место на  муниципальном кладбище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для погребения__________________________________</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умершего гражданина) </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умершего ______________ года, </w:t>
      </w:r>
      <w:proofErr w:type="gramStart"/>
      <w:r w:rsidRPr="00CD321D">
        <w:rPr>
          <w:rFonts w:ascii="Times New Roman" w:eastAsia="Times New Roman" w:hAnsi="Times New Roman" w:cs="Times New Roman"/>
          <w:sz w:val="24"/>
          <w:szCs w:val="24"/>
          <w:lang w:eastAsia="ru-RU"/>
        </w:rPr>
        <w:t>раннее</w:t>
      </w:r>
      <w:proofErr w:type="gramEnd"/>
      <w:r w:rsidRPr="00CD321D">
        <w:rPr>
          <w:rFonts w:ascii="Times New Roman" w:eastAsia="Times New Roman" w:hAnsi="Times New Roman" w:cs="Times New Roman"/>
          <w:sz w:val="24"/>
          <w:szCs w:val="24"/>
          <w:lang w:eastAsia="ru-RU"/>
        </w:rPr>
        <w:t xml:space="preserve"> проживавшего по адресу:</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E34F3C" w:rsidRPr="00CD321D" w:rsidRDefault="00E34F3C" w:rsidP="00E34F3C">
      <w:pPr>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Представлен документ о смерти:______________________________________</w:t>
      </w:r>
    </w:p>
    <w:p w:rsidR="00E34F3C" w:rsidRPr="00CD321D" w:rsidRDefault="00E34F3C" w:rsidP="00E34F3C">
      <w:pPr>
        <w:tabs>
          <w:tab w:val="left" w:pos="720"/>
        </w:tabs>
        <w:spacing w:after="0" w:line="240" w:lineRule="auto"/>
        <w:rPr>
          <w:rFonts w:ascii="Times New Roman" w:eastAsia="Times New Roman" w:hAnsi="Times New Roman" w:cs="Times New Roman"/>
          <w:sz w:val="24"/>
          <w:szCs w:val="24"/>
          <w:u w:val="single"/>
          <w:lang w:eastAsia="ru-RU"/>
        </w:rPr>
      </w:pPr>
    </w:p>
    <w:p w:rsidR="00E34F3C" w:rsidRPr="00CD321D" w:rsidRDefault="00E34F3C" w:rsidP="00E34F3C">
      <w:pPr>
        <w:tabs>
          <w:tab w:val="left" w:pos="72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правилами захоронения ознакомле</w:t>
      </w:r>
      <w:proofErr w:type="gramStart"/>
      <w:r w:rsidRPr="00CD321D">
        <w:rPr>
          <w:rFonts w:ascii="Times New Roman" w:eastAsia="Times New Roman" w:hAnsi="Times New Roman" w:cs="Times New Roman"/>
          <w:sz w:val="24"/>
          <w:szCs w:val="24"/>
          <w:lang w:eastAsia="ru-RU"/>
        </w:rPr>
        <w:t>н(</w:t>
      </w:r>
      <w:proofErr w:type="gramEnd"/>
      <w:r w:rsidRPr="00CD321D">
        <w:rPr>
          <w:rFonts w:ascii="Times New Roman" w:eastAsia="Times New Roman" w:hAnsi="Times New Roman" w:cs="Times New Roman"/>
          <w:sz w:val="24"/>
          <w:szCs w:val="24"/>
          <w:lang w:eastAsia="ru-RU"/>
        </w:rPr>
        <w:t>а).</w:t>
      </w:r>
    </w:p>
    <w:p w:rsidR="00E34F3C" w:rsidRPr="00CD321D" w:rsidRDefault="00E34F3C" w:rsidP="00E34F3C">
      <w:pPr>
        <w:suppressAutoHyphens/>
        <w:autoSpaceDE w:val="0"/>
        <w:spacing w:after="0" w:line="240" w:lineRule="auto"/>
        <w:jc w:val="center"/>
        <w:rPr>
          <w:rFonts w:ascii="Times New Roman" w:eastAsia="Arial" w:hAnsi="Times New Roman" w:cs="Times New Roman"/>
          <w:kern w:val="1"/>
          <w:sz w:val="24"/>
          <w:szCs w:val="24"/>
          <w:lang w:eastAsia="ar-SA"/>
        </w:rPr>
      </w:pPr>
    </w:p>
    <w:p w:rsidR="00E34F3C" w:rsidRPr="00CD321D" w:rsidRDefault="00E34F3C" w:rsidP="00E34F3C">
      <w:pPr>
        <w:autoSpaceDE w:val="0"/>
        <w:autoSpaceDN w:val="0"/>
        <w:adjustRightInd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«___»__________20__год             _______________          _________________</w:t>
      </w:r>
    </w:p>
    <w:p w:rsidR="00E34F3C" w:rsidRPr="00CD321D" w:rsidRDefault="00E34F3C" w:rsidP="00E34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 заявителя)</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10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w:t>
      </w:r>
      <w:proofErr w:type="gramStart"/>
      <w:r w:rsidRPr="00CD321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E34F3C" w:rsidRPr="00CD321D" w:rsidRDefault="00E34F3C" w:rsidP="00E34F3C">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w:t>
      </w:r>
      <w:proofErr w:type="gramStart"/>
      <w:r w:rsidRPr="00CD321D">
        <w:rPr>
          <w:rFonts w:ascii="Times New Roman" w:eastAsia="Times New Roman" w:hAnsi="Times New Roman" w:cs="Times New Roman"/>
          <w:b/>
          <w:bCs/>
          <w:sz w:val="24"/>
          <w:szCs w:val="24"/>
          <w:lang w:eastAsia="ru-RU"/>
        </w:rPr>
        <w:t>захоронение</w:t>
      </w:r>
      <w:proofErr w:type="gramEnd"/>
      <w:r w:rsidRPr="00CD321D">
        <w:rPr>
          <w:rFonts w:ascii="Times New Roman" w:eastAsia="Times New Roman" w:hAnsi="Times New Roman" w:cs="Times New Roman"/>
          <w:b/>
          <w:bCs/>
          <w:sz w:val="24"/>
          <w:szCs w:val="24"/>
          <w:lang w:eastAsia="ru-RU"/>
        </w:rPr>
        <w:t xml:space="preserve"> на муниципальном кладбище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разрешает произвести захоронение гр.  _____________________________________________________________</w:t>
      </w:r>
    </w:p>
    <w:p w:rsidR="00E34F3C" w:rsidRPr="00CD321D" w:rsidRDefault="00E34F3C" w:rsidP="00E34F3C">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(Ф.И.О. </w:t>
      </w:r>
      <w:proofErr w:type="gramStart"/>
      <w:r w:rsidRPr="00CD321D">
        <w:rPr>
          <w:rFonts w:ascii="Times New Roman" w:eastAsia="Times New Roman" w:hAnsi="Times New Roman" w:cs="Times New Roman"/>
          <w:sz w:val="24"/>
          <w:szCs w:val="24"/>
          <w:lang w:eastAsia="ru-RU"/>
        </w:rPr>
        <w:t>умершего</w:t>
      </w:r>
      <w:proofErr w:type="gramEnd"/>
      <w:r w:rsidRPr="00CD321D">
        <w:rPr>
          <w:rFonts w:ascii="Times New Roman" w:eastAsia="Times New Roman" w:hAnsi="Times New Roman" w:cs="Times New Roman"/>
          <w:sz w:val="24"/>
          <w:szCs w:val="24"/>
          <w:lang w:eastAsia="ru-RU"/>
        </w:rPr>
        <w:t>)</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на муниципальном кладбище  сельского поселения «</w:t>
      </w:r>
      <w:proofErr w:type="spellStart"/>
      <w:r>
        <w:rPr>
          <w:rFonts w:ascii="Times New Roman" w:eastAsia="Times New Roman" w:hAnsi="Times New Roman" w:cs="Times New Roman"/>
          <w:sz w:val="24"/>
          <w:szCs w:val="24"/>
          <w:lang w:eastAsia="ru-RU"/>
        </w:rPr>
        <w:t>Хорошево</w:t>
      </w:r>
      <w:proofErr w:type="spellEnd"/>
      <w:r w:rsidRPr="00CD321D">
        <w:rPr>
          <w:rFonts w:ascii="Times New Roman" w:eastAsia="Times New Roman" w:hAnsi="Times New Roman" w:cs="Times New Roman"/>
          <w:sz w:val="24"/>
          <w:szCs w:val="24"/>
          <w:lang w:eastAsia="ru-RU"/>
        </w:rPr>
        <w:t xml:space="preserve">»,  расположенного по адресу: __________________________________________. </w:t>
      </w: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E34F3C" w:rsidRPr="00CD321D" w:rsidRDefault="00E34F3C" w:rsidP="00E34F3C">
      <w:pPr>
        <w:autoSpaceDE w:val="0"/>
        <w:spacing w:after="0" w:line="240" w:lineRule="auto"/>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proofErr w:type="gramStart"/>
      <w:r w:rsidRPr="00CD321D">
        <w:rPr>
          <w:rFonts w:ascii="Times New Roman" w:eastAsia="Times New Roman" w:hAnsi="Times New Roman" w:cs="Times New Roman"/>
          <w:sz w:val="24"/>
          <w:szCs w:val="24"/>
          <w:lang w:eastAsia="ru-RU"/>
        </w:rPr>
        <w:t xml:space="preserve">                ______________            (______________)</w:t>
      </w:r>
      <w:proofErr w:type="gramEnd"/>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p>
    <w:p w:rsidR="00E34F3C" w:rsidRPr="00CD321D" w:rsidRDefault="00E34F3C" w:rsidP="00E34F3C">
      <w:pPr>
        <w:autoSpaceDE w:val="0"/>
        <w:spacing w:after="0" w:line="240" w:lineRule="exac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11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E34F3C" w:rsidRPr="00CD321D" w:rsidRDefault="00E34F3C" w:rsidP="00E34F3C">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Pr>
          <w:rFonts w:ascii="Times New Roman" w:eastAsia="Times New Roman" w:hAnsi="Times New Roman" w:cs="Times New Roman"/>
          <w:sz w:val="24"/>
          <w:szCs w:val="24"/>
          <w:lang w:eastAsia="ru-RU"/>
        </w:rPr>
        <w:t>еления «</w:t>
      </w:r>
      <w:proofErr w:type="spellStart"/>
      <w:r>
        <w:rPr>
          <w:rFonts w:ascii="Times New Roman" w:eastAsia="Times New Roman" w:hAnsi="Times New Roman" w:cs="Times New Roman"/>
          <w:sz w:val="24"/>
          <w:szCs w:val="24"/>
          <w:lang w:eastAsia="ru-RU"/>
        </w:rPr>
        <w:t>Хорошево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bookmarkStart w:id="13" w:name="_GoBack"/>
      <w:bookmarkEnd w:id="13"/>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Форма</w:t>
      </w: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справки о захоронении </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СПРАВКА </w:t>
      </w:r>
    </w:p>
    <w:p w:rsidR="00E34F3C" w:rsidRPr="00CD321D" w:rsidRDefault="00E34F3C" w:rsidP="00E34F3C">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о захоронении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roofErr w:type="gramStart"/>
      <w:r w:rsidRPr="00CD321D">
        <w:rPr>
          <w:rFonts w:ascii="Times New Roman" w:eastAsia="Times New Roman" w:hAnsi="Times New Roman" w:cs="Times New Roman"/>
          <w:sz w:val="24"/>
          <w:szCs w:val="24"/>
          <w:lang w:eastAsia="ru-RU"/>
        </w:rPr>
        <w:t>Дана</w:t>
      </w:r>
      <w:proofErr w:type="gramEnd"/>
      <w:r w:rsidRPr="00CD321D">
        <w:rPr>
          <w:rFonts w:ascii="Times New Roman" w:eastAsia="Times New Roman" w:hAnsi="Times New Roman" w:cs="Times New Roman"/>
          <w:sz w:val="24"/>
          <w:szCs w:val="24"/>
          <w:lang w:eastAsia="ru-RU"/>
        </w:rPr>
        <w:t xml:space="preserve"> в том, что _______________________________________________________________</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w:t>
      </w:r>
      <w:proofErr w:type="gramStart"/>
      <w:r w:rsidRPr="00CD321D">
        <w:rPr>
          <w:rFonts w:ascii="Times New Roman" w:eastAsia="Times New Roman" w:hAnsi="Times New Roman" w:cs="Times New Roman"/>
          <w:sz w:val="24"/>
          <w:szCs w:val="24"/>
          <w:lang w:eastAsia="ru-RU"/>
        </w:rPr>
        <w:t>захороненного</w:t>
      </w:r>
      <w:proofErr w:type="gramEnd"/>
      <w:r w:rsidRPr="00CD321D">
        <w:rPr>
          <w:rFonts w:ascii="Times New Roman" w:eastAsia="Times New Roman" w:hAnsi="Times New Roman" w:cs="Times New Roman"/>
          <w:sz w:val="24"/>
          <w:szCs w:val="24"/>
          <w:lang w:eastAsia="ru-RU"/>
        </w:rPr>
        <w:t xml:space="preserve">)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 ______________ 20___ года </w:t>
      </w:r>
      <w:proofErr w:type="gramStart"/>
      <w:r w:rsidRPr="00CD321D">
        <w:rPr>
          <w:rFonts w:ascii="Times New Roman" w:eastAsia="Times New Roman" w:hAnsi="Times New Roman" w:cs="Times New Roman"/>
          <w:sz w:val="24"/>
          <w:szCs w:val="24"/>
          <w:lang w:eastAsia="ru-RU"/>
        </w:rPr>
        <w:t>захоронен</w:t>
      </w:r>
      <w:proofErr w:type="gramEnd"/>
      <w:r w:rsidRPr="00CD321D">
        <w:rPr>
          <w:rFonts w:ascii="Times New Roman" w:eastAsia="Times New Roman" w:hAnsi="Times New Roman" w:cs="Times New Roman"/>
          <w:sz w:val="24"/>
          <w:szCs w:val="24"/>
          <w:lang w:eastAsia="ru-RU"/>
        </w:rPr>
        <w:t xml:space="preserve"> на кладбище, расположенном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 захоронения)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 адресу: ________________________________________________________ __________________________________________________________________ номер квартала (сектора, участка)____________________________________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книге регистрации захоронений сделана запись под регистрационным номером № ______. ______________________ ____________________ ______________________</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(должность)                              (подпись)                    (фамилия и инициалы) </w:t>
      </w: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МП</w:t>
      </w: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center"/>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E34F3C" w:rsidRPr="00CD321D" w:rsidRDefault="00E34F3C" w:rsidP="00E34F3C">
      <w:pPr>
        <w:spacing w:after="0" w:line="240" w:lineRule="auto"/>
        <w:jc w:val="right"/>
        <w:rPr>
          <w:rFonts w:ascii="Times New Roman" w:eastAsia="Times New Roman" w:hAnsi="Times New Roman" w:cs="Times New Roman"/>
          <w:sz w:val="24"/>
          <w:szCs w:val="24"/>
          <w:lang w:eastAsia="ru-RU"/>
        </w:rPr>
      </w:pPr>
    </w:p>
    <w:p w:rsidR="00B83399" w:rsidRPr="00B83399" w:rsidRDefault="00B83399" w:rsidP="00B83399">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B83399" w:rsidRPr="00B83399" w:rsidSect="00CD321D">
          <w:headerReference w:type="even" r:id="rId14"/>
          <w:headerReference w:type="default" r:id="rId15"/>
          <w:type w:val="continuous"/>
          <w:pgSz w:w="11906" w:h="16838"/>
          <w:pgMar w:top="1134" w:right="850" w:bottom="1134" w:left="1440" w:header="708" w:footer="708" w:gutter="0"/>
          <w:cols w:space="708"/>
          <w:docGrid w:linePitch="360"/>
        </w:sectPr>
      </w:pPr>
    </w:p>
    <w:p w:rsidR="00CD321D" w:rsidRDefault="00CD321D" w:rsidP="00E34F3C">
      <w:pPr>
        <w:spacing w:after="0" w:line="240" w:lineRule="exact"/>
        <w:rPr>
          <w:rFonts w:ascii="Times New Roman" w:eastAsia="Times New Roman" w:hAnsi="Times New Roman" w:cs="Times New Roman"/>
          <w:sz w:val="24"/>
          <w:szCs w:val="24"/>
          <w:lang w:eastAsia="ru-RU"/>
        </w:rPr>
      </w:pP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B83399" w:rsidRDefault="00B83399" w:rsidP="00B83399">
      <w:pPr>
        <w:jc w:val="right"/>
      </w:pPr>
    </w:p>
    <w:sectPr w:rsidR="00B83399" w:rsidSect="002724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C5" w:rsidRDefault="005C6EC5">
      <w:pPr>
        <w:spacing w:after="0" w:line="240" w:lineRule="auto"/>
      </w:pPr>
      <w:r>
        <w:separator/>
      </w:r>
    </w:p>
  </w:endnote>
  <w:endnote w:type="continuationSeparator" w:id="0">
    <w:p w:rsidR="005C6EC5" w:rsidRDefault="005C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C5" w:rsidRDefault="005C6EC5">
      <w:pPr>
        <w:spacing w:after="0" w:line="240" w:lineRule="auto"/>
      </w:pPr>
      <w:r>
        <w:separator/>
      </w:r>
    </w:p>
  </w:footnote>
  <w:footnote w:type="continuationSeparator" w:id="0">
    <w:p w:rsidR="005C6EC5" w:rsidRDefault="005C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2D" w:rsidRDefault="005B49D5" w:rsidP="00CD321D">
    <w:pPr>
      <w:pStyle w:val="a3"/>
      <w:framePr w:wrap="around" w:vAnchor="text" w:hAnchor="margin" w:xAlign="center" w:y="1"/>
      <w:rPr>
        <w:rStyle w:val="a5"/>
      </w:rPr>
    </w:pPr>
    <w:r>
      <w:rPr>
        <w:rStyle w:val="a5"/>
      </w:rPr>
      <w:fldChar w:fldCharType="begin"/>
    </w:r>
    <w:r w:rsidR="00701A2D">
      <w:rPr>
        <w:rStyle w:val="a5"/>
      </w:rPr>
      <w:instrText xml:space="preserve">PAGE  </w:instrText>
    </w:r>
    <w:r>
      <w:rPr>
        <w:rStyle w:val="a5"/>
      </w:rPr>
      <w:fldChar w:fldCharType="separate"/>
    </w:r>
    <w:r w:rsidR="00701A2D">
      <w:rPr>
        <w:rStyle w:val="a5"/>
        <w:noProof/>
      </w:rPr>
      <w:t>5</w:t>
    </w:r>
    <w:r>
      <w:rPr>
        <w:rStyle w:val="a5"/>
      </w:rPr>
      <w:fldChar w:fldCharType="end"/>
    </w:r>
  </w:p>
  <w:p w:rsidR="00701A2D" w:rsidRDefault="00701A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2D" w:rsidRDefault="00701A2D" w:rsidP="00CD321D">
    <w:pPr>
      <w:pStyle w:val="a3"/>
      <w:framePr w:wrap="around" w:vAnchor="text" w:hAnchor="margin" w:xAlign="center" w:y="1"/>
      <w:rPr>
        <w:rStyle w:val="a5"/>
      </w:rPr>
    </w:pPr>
  </w:p>
  <w:p w:rsidR="00701A2D" w:rsidRDefault="00701A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2661"/>
    <w:multiLevelType w:val="hybridMultilevel"/>
    <w:tmpl w:val="8C1481C0"/>
    <w:lvl w:ilvl="0" w:tplc="34A4F8E2">
      <w:start w:val="1"/>
      <w:numFmt w:val="decimal"/>
      <w:lvlText w:val="%1."/>
      <w:lvlJc w:val="left"/>
      <w:pPr>
        <w:tabs>
          <w:tab w:val="num" w:pos="1200"/>
        </w:tabs>
        <w:ind w:left="120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D7816"/>
    <w:multiLevelType w:val="multilevel"/>
    <w:tmpl w:val="714E1E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25415"/>
    <w:multiLevelType w:val="multilevel"/>
    <w:tmpl w:val="FFC4C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263B7"/>
    <w:multiLevelType w:val="multilevel"/>
    <w:tmpl w:val="43B84A18"/>
    <w:lvl w:ilvl="0">
      <w:start w:val="4"/>
      <w:numFmt w:val="decimal"/>
      <w:lvlText w:val="%1."/>
      <w:lvlJc w:val="left"/>
      <w:pPr>
        <w:ind w:left="435" w:hanging="435"/>
      </w:pPr>
      <w:rPr>
        <w:rFonts w:hint="default"/>
        <w:b/>
      </w:rPr>
    </w:lvl>
    <w:lvl w:ilvl="1">
      <w:start w:val="1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7CAD5B51"/>
    <w:multiLevelType w:val="multilevel"/>
    <w:tmpl w:val="FB3A8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2900"/>
    <w:rsid w:val="000135E4"/>
    <w:rsid w:val="00161244"/>
    <w:rsid w:val="001F3280"/>
    <w:rsid w:val="0020607E"/>
    <w:rsid w:val="002336C1"/>
    <w:rsid w:val="002724F7"/>
    <w:rsid w:val="002F4C83"/>
    <w:rsid w:val="00413057"/>
    <w:rsid w:val="004E7A72"/>
    <w:rsid w:val="005B49D5"/>
    <w:rsid w:val="005C6EC5"/>
    <w:rsid w:val="005F159D"/>
    <w:rsid w:val="00694EE3"/>
    <w:rsid w:val="006C7349"/>
    <w:rsid w:val="00701757"/>
    <w:rsid w:val="00701A2D"/>
    <w:rsid w:val="00724580"/>
    <w:rsid w:val="00775E4C"/>
    <w:rsid w:val="009A4B1F"/>
    <w:rsid w:val="00AB2900"/>
    <w:rsid w:val="00AD0FB4"/>
    <w:rsid w:val="00B83399"/>
    <w:rsid w:val="00C34F17"/>
    <w:rsid w:val="00CD321D"/>
    <w:rsid w:val="00D310AE"/>
    <w:rsid w:val="00DB4DDB"/>
    <w:rsid w:val="00E34F3C"/>
    <w:rsid w:val="00F8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72"/>
  </w:style>
  <w:style w:type="paragraph" w:styleId="2">
    <w:name w:val="heading 2"/>
    <w:basedOn w:val="a"/>
    <w:next w:val="a"/>
    <w:link w:val="20"/>
    <w:semiHidden/>
    <w:unhideWhenUsed/>
    <w:qFormat/>
    <w:rsid w:val="00CD321D"/>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CD321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3399"/>
    <w:rPr>
      <w:rFonts w:ascii="Times New Roman" w:eastAsia="Times New Roman" w:hAnsi="Times New Roman" w:cs="Times New Roman"/>
      <w:sz w:val="24"/>
      <w:szCs w:val="24"/>
      <w:lang w:eastAsia="ru-RU"/>
    </w:rPr>
  </w:style>
  <w:style w:type="character" w:styleId="a5">
    <w:name w:val="page number"/>
    <w:basedOn w:val="a0"/>
    <w:rsid w:val="00B83399"/>
  </w:style>
  <w:style w:type="paragraph" w:styleId="a6">
    <w:name w:val="Balloon Text"/>
    <w:basedOn w:val="a"/>
    <w:link w:val="a7"/>
    <w:semiHidden/>
    <w:unhideWhenUsed/>
    <w:rsid w:val="00B83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399"/>
    <w:rPr>
      <w:rFonts w:ascii="Tahoma" w:hAnsi="Tahoma" w:cs="Tahoma"/>
      <w:sz w:val="16"/>
      <w:szCs w:val="16"/>
    </w:rPr>
  </w:style>
  <w:style w:type="character" w:customStyle="1" w:styleId="20">
    <w:name w:val="Заголовок 2 Знак"/>
    <w:basedOn w:val="a0"/>
    <w:link w:val="2"/>
    <w:semiHidden/>
    <w:rsid w:val="00CD321D"/>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CD321D"/>
    <w:rPr>
      <w:rFonts w:ascii="Cambria" w:eastAsia="Times New Roman" w:hAnsi="Cambria" w:cs="Times New Roman"/>
      <w:b/>
      <w:bCs/>
      <w:color w:val="4F81BD"/>
      <w:sz w:val="24"/>
      <w:szCs w:val="24"/>
    </w:rPr>
  </w:style>
  <w:style w:type="numbering" w:customStyle="1" w:styleId="1">
    <w:name w:val="Нет списка1"/>
    <w:next w:val="a2"/>
    <w:semiHidden/>
    <w:rsid w:val="00CD321D"/>
  </w:style>
  <w:style w:type="paragraph" w:styleId="a8">
    <w:name w:val="Body Text"/>
    <w:basedOn w:val="a"/>
    <w:link w:val="a9"/>
    <w:rsid w:val="00CD321D"/>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CD321D"/>
    <w:rPr>
      <w:rFonts w:ascii="Times New Roman" w:eastAsia="Times New Roman" w:hAnsi="Times New Roman" w:cs="Times New Roman"/>
      <w:b/>
      <w:sz w:val="28"/>
      <w:szCs w:val="20"/>
      <w:lang w:eastAsia="ru-RU"/>
    </w:rPr>
  </w:style>
  <w:style w:type="table" w:styleId="aa">
    <w:name w:val="Table Grid"/>
    <w:basedOn w:val="a1"/>
    <w:rsid w:val="00CD3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D3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CD321D"/>
    <w:pPr>
      <w:spacing w:after="160" w:line="240" w:lineRule="exact"/>
    </w:pPr>
    <w:rPr>
      <w:rFonts w:ascii="Arial" w:eastAsia="Times New Roman" w:hAnsi="Arial" w:cs="Arial"/>
      <w:sz w:val="20"/>
      <w:szCs w:val="20"/>
      <w:lang w:val="en-US"/>
    </w:rPr>
  </w:style>
  <w:style w:type="paragraph" w:styleId="ac">
    <w:name w:val="Normal (Web)"/>
    <w:basedOn w:val="a"/>
    <w:uiPriority w:val="99"/>
    <w:unhideWhenUsed/>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21D"/>
  </w:style>
  <w:style w:type="character" w:styleId="ad">
    <w:name w:val="Hyperlink"/>
    <w:uiPriority w:val="99"/>
    <w:unhideWhenUsed/>
    <w:rsid w:val="00CD321D"/>
    <w:rPr>
      <w:color w:val="0000FF"/>
      <w:u w:val="single"/>
    </w:rPr>
  </w:style>
  <w:style w:type="paragraph" w:customStyle="1" w:styleId="ConsPlusNonformat">
    <w:name w:val="ConsPlusNonformat"/>
    <w:rsid w:val="00CD321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HTML">
    <w:name w:val="HTML Preformatted"/>
    <w:basedOn w:val="a"/>
    <w:link w:val="HTML0"/>
    <w:uiPriority w:val="99"/>
    <w:rsid w:val="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D321D"/>
    <w:rPr>
      <w:rFonts w:ascii="Courier New" w:eastAsia="Times New Roman" w:hAnsi="Courier New" w:cs="Times New Roman"/>
      <w:sz w:val="20"/>
      <w:szCs w:val="20"/>
    </w:rPr>
  </w:style>
  <w:style w:type="paragraph" w:customStyle="1" w:styleId="10">
    <w:name w:val="Обычный (веб)1"/>
    <w:basedOn w:val="a"/>
    <w:rsid w:val="00CD321D"/>
    <w:pPr>
      <w:spacing w:after="100" w:afterAutospacing="1" w:line="312" w:lineRule="atLeast"/>
    </w:pPr>
    <w:rPr>
      <w:rFonts w:ascii="Times New Roman" w:eastAsia="Times New Roman" w:hAnsi="Times New Roman" w:cs="Times New Roman"/>
      <w:sz w:val="24"/>
      <w:szCs w:val="24"/>
      <w:lang w:eastAsia="ru-RU"/>
    </w:rPr>
  </w:style>
  <w:style w:type="paragraph" w:styleId="ae">
    <w:name w:val="footer"/>
    <w:basedOn w:val="a"/>
    <w:link w:val="af"/>
    <w:uiPriority w:val="99"/>
    <w:rsid w:val="00CD32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CD321D"/>
    <w:rPr>
      <w:rFonts w:ascii="Times New Roman" w:eastAsia="Times New Roman" w:hAnsi="Times New Roman" w:cs="Times New Roman"/>
      <w:sz w:val="24"/>
      <w:szCs w:val="24"/>
    </w:rPr>
  </w:style>
  <w:style w:type="paragraph" w:customStyle="1" w:styleId="formattext">
    <w:name w:val="formattex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D321D"/>
    <w:rPr>
      <w:b/>
      <w:bCs/>
    </w:rPr>
  </w:style>
  <w:style w:type="paragraph" w:customStyle="1" w:styleId="default">
    <w:name w:val="defaul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CD321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D321D"/>
    <w:rPr>
      <w:rFonts w:ascii="Times New Roman" w:eastAsia="Times New Roman" w:hAnsi="Times New Roman" w:cs="Times New Roman"/>
      <w:sz w:val="24"/>
      <w:szCs w:val="24"/>
    </w:rPr>
  </w:style>
  <w:style w:type="paragraph" w:customStyle="1" w:styleId="af1">
    <w:name w:val="Слово Форма"/>
    <w:basedOn w:val="a"/>
    <w:rsid w:val="00CD321D"/>
    <w:pPr>
      <w:spacing w:after="0" w:line="240" w:lineRule="auto"/>
      <w:jc w:val="center"/>
    </w:pPr>
    <w:rPr>
      <w:rFonts w:ascii="Times New Roman" w:eastAsia="Times New Roman" w:hAnsi="Times New Roman" w:cs="Times New Roman"/>
      <w:sz w:val="20"/>
      <w:szCs w:val="20"/>
      <w:lang w:eastAsia="ru-RU"/>
    </w:rPr>
  </w:style>
  <w:style w:type="paragraph" w:customStyle="1" w:styleId="standard">
    <w:name w:val="standard"/>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D321D"/>
  </w:style>
  <w:style w:type="paragraph" w:customStyle="1" w:styleId="rvps6">
    <w:name w:val="rvps6"/>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D321D"/>
  </w:style>
  <w:style w:type="character" w:customStyle="1" w:styleId="rvts10">
    <w:name w:val="rvts10"/>
    <w:basedOn w:val="a0"/>
    <w:rsid w:val="00CD321D"/>
  </w:style>
  <w:style w:type="paragraph" w:styleId="af2">
    <w:name w:val="No Spacing"/>
    <w:qFormat/>
    <w:rsid w:val="00CD321D"/>
    <w:pPr>
      <w:spacing w:after="0" w:line="240" w:lineRule="auto"/>
    </w:pPr>
    <w:rPr>
      <w:rFonts w:ascii="Calibri" w:eastAsia="Calibri" w:hAnsi="Calibri" w:cs="Times New Roman"/>
    </w:rPr>
  </w:style>
  <w:style w:type="paragraph" w:customStyle="1" w:styleId="Standard0">
    <w:name w:val="Standard"/>
    <w:rsid w:val="00CD32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List Paragraph"/>
    <w:basedOn w:val="a"/>
    <w:qFormat/>
    <w:rsid w:val="00CD321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72"/>
  </w:style>
  <w:style w:type="paragraph" w:styleId="2">
    <w:name w:val="heading 2"/>
    <w:basedOn w:val="a"/>
    <w:next w:val="a"/>
    <w:link w:val="20"/>
    <w:semiHidden/>
    <w:unhideWhenUsed/>
    <w:qFormat/>
    <w:rsid w:val="00CD321D"/>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semiHidden/>
    <w:unhideWhenUsed/>
    <w:qFormat/>
    <w:rsid w:val="00CD321D"/>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3399"/>
    <w:rPr>
      <w:rFonts w:ascii="Times New Roman" w:eastAsia="Times New Roman" w:hAnsi="Times New Roman" w:cs="Times New Roman"/>
      <w:sz w:val="24"/>
      <w:szCs w:val="24"/>
      <w:lang w:eastAsia="ru-RU"/>
    </w:rPr>
  </w:style>
  <w:style w:type="character" w:styleId="a5">
    <w:name w:val="page number"/>
    <w:basedOn w:val="a0"/>
    <w:rsid w:val="00B83399"/>
  </w:style>
  <w:style w:type="paragraph" w:styleId="a6">
    <w:name w:val="Balloon Text"/>
    <w:basedOn w:val="a"/>
    <w:link w:val="a7"/>
    <w:semiHidden/>
    <w:unhideWhenUsed/>
    <w:rsid w:val="00B83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399"/>
    <w:rPr>
      <w:rFonts w:ascii="Tahoma" w:hAnsi="Tahoma" w:cs="Tahoma"/>
      <w:sz w:val="16"/>
      <w:szCs w:val="16"/>
    </w:rPr>
  </w:style>
  <w:style w:type="character" w:customStyle="1" w:styleId="20">
    <w:name w:val="Заголовок 2 Знак"/>
    <w:basedOn w:val="a0"/>
    <w:link w:val="2"/>
    <w:semiHidden/>
    <w:rsid w:val="00CD321D"/>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semiHidden/>
    <w:rsid w:val="00CD321D"/>
    <w:rPr>
      <w:rFonts w:ascii="Cambria" w:eastAsia="Times New Roman" w:hAnsi="Cambria" w:cs="Times New Roman"/>
      <w:b/>
      <w:bCs/>
      <w:color w:val="4F81BD"/>
      <w:sz w:val="24"/>
      <w:szCs w:val="24"/>
      <w:lang w:val="x-none" w:eastAsia="x-none"/>
    </w:rPr>
  </w:style>
  <w:style w:type="numbering" w:customStyle="1" w:styleId="1">
    <w:name w:val="Нет списка1"/>
    <w:next w:val="a2"/>
    <w:semiHidden/>
    <w:rsid w:val="00CD321D"/>
  </w:style>
  <w:style w:type="paragraph" w:styleId="a8">
    <w:name w:val="Body Text"/>
    <w:basedOn w:val="a"/>
    <w:link w:val="a9"/>
    <w:rsid w:val="00CD321D"/>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CD321D"/>
    <w:rPr>
      <w:rFonts w:ascii="Times New Roman" w:eastAsia="Times New Roman" w:hAnsi="Times New Roman" w:cs="Times New Roman"/>
      <w:b/>
      <w:sz w:val="28"/>
      <w:szCs w:val="20"/>
      <w:lang w:eastAsia="ru-RU"/>
    </w:rPr>
  </w:style>
  <w:style w:type="table" w:styleId="aa">
    <w:name w:val="Table Grid"/>
    <w:basedOn w:val="a1"/>
    <w:rsid w:val="00CD3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D3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CD321D"/>
    <w:pPr>
      <w:spacing w:after="160" w:line="240" w:lineRule="exact"/>
    </w:pPr>
    <w:rPr>
      <w:rFonts w:ascii="Arial" w:eastAsia="Times New Roman" w:hAnsi="Arial" w:cs="Arial"/>
      <w:sz w:val="20"/>
      <w:szCs w:val="20"/>
      <w:lang w:val="en-US"/>
    </w:rPr>
  </w:style>
  <w:style w:type="paragraph" w:styleId="ac">
    <w:name w:val="Normal (Web)"/>
    <w:basedOn w:val="a"/>
    <w:uiPriority w:val="99"/>
    <w:unhideWhenUsed/>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21D"/>
  </w:style>
  <w:style w:type="character" w:styleId="ad">
    <w:name w:val="Hyperlink"/>
    <w:uiPriority w:val="99"/>
    <w:unhideWhenUsed/>
    <w:rsid w:val="00CD321D"/>
    <w:rPr>
      <w:color w:val="0000FF"/>
      <w:u w:val="single"/>
    </w:rPr>
  </w:style>
  <w:style w:type="paragraph" w:customStyle="1" w:styleId="ConsPlusNonformat">
    <w:name w:val="ConsPlusNonformat"/>
    <w:rsid w:val="00CD321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HTML">
    <w:name w:val="HTML Preformatted"/>
    <w:basedOn w:val="a"/>
    <w:link w:val="HTML0"/>
    <w:uiPriority w:val="99"/>
    <w:rsid w:val="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D321D"/>
    <w:rPr>
      <w:rFonts w:ascii="Courier New" w:eastAsia="Times New Roman" w:hAnsi="Courier New" w:cs="Times New Roman"/>
      <w:sz w:val="20"/>
      <w:szCs w:val="20"/>
      <w:lang w:val="x-none" w:eastAsia="x-none"/>
    </w:rPr>
  </w:style>
  <w:style w:type="paragraph" w:customStyle="1" w:styleId="10">
    <w:name w:val="Обычный (веб)1"/>
    <w:basedOn w:val="a"/>
    <w:rsid w:val="00CD321D"/>
    <w:pPr>
      <w:spacing w:after="100" w:afterAutospacing="1" w:line="312" w:lineRule="atLeast"/>
    </w:pPr>
    <w:rPr>
      <w:rFonts w:ascii="Times New Roman" w:eastAsia="Times New Roman" w:hAnsi="Times New Roman" w:cs="Times New Roman"/>
      <w:sz w:val="24"/>
      <w:szCs w:val="24"/>
      <w:lang w:eastAsia="ru-RU"/>
    </w:rPr>
  </w:style>
  <w:style w:type="paragraph" w:styleId="ae">
    <w:name w:val="footer"/>
    <w:basedOn w:val="a"/>
    <w:link w:val="af"/>
    <w:uiPriority w:val="99"/>
    <w:rsid w:val="00CD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CD321D"/>
    <w:rPr>
      <w:rFonts w:ascii="Times New Roman" w:eastAsia="Times New Roman" w:hAnsi="Times New Roman" w:cs="Times New Roman"/>
      <w:sz w:val="24"/>
      <w:szCs w:val="24"/>
      <w:lang w:val="x-none" w:eastAsia="x-none"/>
    </w:rPr>
  </w:style>
  <w:style w:type="paragraph" w:customStyle="1" w:styleId="formattext">
    <w:name w:val="formattex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D321D"/>
    <w:rPr>
      <w:b/>
      <w:bCs/>
    </w:rPr>
  </w:style>
  <w:style w:type="paragraph" w:customStyle="1" w:styleId="default">
    <w:name w:val="defaul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CD321D"/>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D321D"/>
    <w:rPr>
      <w:rFonts w:ascii="Times New Roman" w:eastAsia="Times New Roman" w:hAnsi="Times New Roman" w:cs="Times New Roman"/>
      <w:sz w:val="24"/>
      <w:szCs w:val="24"/>
      <w:lang w:val="x-none" w:eastAsia="x-none"/>
    </w:rPr>
  </w:style>
  <w:style w:type="paragraph" w:customStyle="1" w:styleId="af1">
    <w:name w:val="Слово Форма"/>
    <w:basedOn w:val="a"/>
    <w:rsid w:val="00CD321D"/>
    <w:pPr>
      <w:spacing w:after="0" w:line="240" w:lineRule="auto"/>
      <w:jc w:val="center"/>
    </w:pPr>
    <w:rPr>
      <w:rFonts w:ascii="Times New Roman" w:eastAsia="Times New Roman" w:hAnsi="Times New Roman" w:cs="Times New Roman"/>
      <w:sz w:val="20"/>
      <w:szCs w:val="20"/>
      <w:lang w:eastAsia="ru-RU"/>
    </w:rPr>
  </w:style>
  <w:style w:type="paragraph" w:customStyle="1" w:styleId="standard">
    <w:name w:val="standard"/>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D321D"/>
  </w:style>
  <w:style w:type="paragraph" w:customStyle="1" w:styleId="rvps6">
    <w:name w:val="rvps6"/>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D321D"/>
  </w:style>
  <w:style w:type="character" w:customStyle="1" w:styleId="rvts10">
    <w:name w:val="rvts10"/>
    <w:basedOn w:val="a0"/>
    <w:rsid w:val="00CD321D"/>
  </w:style>
  <w:style w:type="paragraph" w:styleId="af2">
    <w:name w:val="No Spacing"/>
    <w:qFormat/>
    <w:rsid w:val="00CD321D"/>
    <w:pPr>
      <w:spacing w:after="0" w:line="240" w:lineRule="auto"/>
    </w:pPr>
    <w:rPr>
      <w:rFonts w:ascii="Calibri" w:eastAsia="Calibri" w:hAnsi="Calibri" w:cs="Times New Roman"/>
    </w:rPr>
  </w:style>
  <w:style w:type="paragraph" w:customStyle="1" w:styleId="Standard0">
    <w:name w:val="Standard"/>
    <w:rsid w:val="00CD32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List Paragraph"/>
    <w:basedOn w:val="a"/>
    <w:qFormat/>
    <w:rsid w:val="00CD321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3"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5870&amp;su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id=5870&amp;sub=12" TargetMode="External"/><Relationship Id="rId4" Type="http://schemas.openxmlformats.org/officeDocument/2006/relationships/settings" Target="settings.xml"/><Relationship Id="rId9" Type="http://schemas.openxmlformats.org/officeDocument/2006/relationships/hyperlink" Target="http://internet.garant.ru/document?id=5870&amp;sub=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29F9-6A02-481F-993B-A1D3901A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9259</Words>
  <Characters>52778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2489</dc:creator>
  <cp:keywords/>
  <dc:description/>
  <cp:lastModifiedBy>Елена</cp:lastModifiedBy>
  <cp:revision>8</cp:revision>
  <cp:lastPrinted>2019-05-08T10:06:00Z</cp:lastPrinted>
  <dcterms:created xsi:type="dcterms:W3CDTF">2019-03-20T08:41:00Z</dcterms:created>
  <dcterms:modified xsi:type="dcterms:W3CDTF">2019-05-08T14:07:00Z</dcterms:modified>
</cp:coreProperties>
</file>